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2F63" w14:textId="77777777" w:rsidR="005E7604" w:rsidRDefault="005E7604" w:rsidP="005E7604">
      <w:pPr>
        <w:pStyle w:val="ConsPlusNormal"/>
        <w:jc w:val="right"/>
        <w:outlineLvl w:val="1"/>
      </w:pPr>
      <w:r>
        <w:t>Приложение N 2</w:t>
      </w:r>
    </w:p>
    <w:p w14:paraId="713FC533" w14:textId="77777777" w:rsidR="005E7604" w:rsidRDefault="005E7604" w:rsidP="005E7604">
      <w:pPr>
        <w:pStyle w:val="ConsPlusNormal"/>
        <w:jc w:val="right"/>
      </w:pPr>
      <w:r>
        <w:t>к Положению о ввозе</w:t>
      </w:r>
    </w:p>
    <w:p w14:paraId="367D265F" w14:textId="77777777" w:rsidR="005E7604" w:rsidRDefault="005E7604" w:rsidP="005E7604">
      <w:pPr>
        <w:pStyle w:val="ConsPlusNormal"/>
        <w:jc w:val="right"/>
      </w:pPr>
      <w:r>
        <w:t>на таможенную территорию</w:t>
      </w:r>
    </w:p>
    <w:p w14:paraId="7A35D344" w14:textId="77777777" w:rsidR="005E7604" w:rsidRDefault="005E7604" w:rsidP="005E7604">
      <w:pPr>
        <w:pStyle w:val="ConsPlusNormal"/>
        <w:jc w:val="right"/>
      </w:pPr>
      <w:r>
        <w:t>Евразийского экономического союза</w:t>
      </w:r>
    </w:p>
    <w:p w14:paraId="7DF6BFDA" w14:textId="77777777" w:rsidR="005E7604" w:rsidRDefault="005E7604" w:rsidP="005E7604">
      <w:pPr>
        <w:pStyle w:val="ConsPlusNormal"/>
        <w:jc w:val="right"/>
      </w:pPr>
      <w:r>
        <w:t>радиоэлектронных средств</w:t>
      </w:r>
    </w:p>
    <w:p w14:paraId="7E2AFA9D" w14:textId="77777777" w:rsidR="005E7604" w:rsidRDefault="005E7604" w:rsidP="005E7604">
      <w:pPr>
        <w:pStyle w:val="ConsPlusNormal"/>
        <w:jc w:val="right"/>
      </w:pPr>
      <w:r>
        <w:t>и высокочастотных устройств</w:t>
      </w:r>
    </w:p>
    <w:p w14:paraId="51DD52F1" w14:textId="77777777" w:rsidR="005E7604" w:rsidRDefault="005E7604" w:rsidP="005E7604">
      <w:pPr>
        <w:pStyle w:val="ConsPlusNormal"/>
        <w:jc w:val="right"/>
      </w:pPr>
      <w:r>
        <w:t>гражданского назначения,</w:t>
      </w:r>
    </w:p>
    <w:p w14:paraId="32C3D5C5" w14:textId="77777777" w:rsidR="005E7604" w:rsidRDefault="005E7604" w:rsidP="005E7604">
      <w:pPr>
        <w:pStyle w:val="ConsPlusNormal"/>
        <w:jc w:val="right"/>
      </w:pPr>
      <w:r>
        <w:t>в том числе встроенных либо</w:t>
      </w:r>
    </w:p>
    <w:p w14:paraId="1DECC7D3" w14:textId="77777777" w:rsidR="005E7604" w:rsidRDefault="005E7604" w:rsidP="005E7604">
      <w:pPr>
        <w:pStyle w:val="ConsPlusNormal"/>
        <w:jc w:val="right"/>
      </w:pPr>
      <w:r>
        <w:t>входящих в состав других товаров</w:t>
      </w:r>
    </w:p>
    <w:p w14:paraId="1FBABAA7" w14:textId="77777777" w:rsidR="005E7604" w:rsidRDefault="005E7604" w:rsidP="005E7604">
      <w:pPr>
        <w:pStyle w:val="ConsPlusNormal"/>
        <w:jc w:val="center"/>
      </w:pPr>
    </w:p>
    <w:p w14:paraId="599759B4" w14:textId="77777777" w:rsidR="005E7604" w:rsidRDefault="005E7604" w:rsidP="005E7604">
      <w:pPr>
        <w:pStyle w:val="ConsPlusNormal"/>
        <w:jc w:val="center"/>
      </w:pPr>
      <w:bookmarkStart w:id="0" w:name="Par21879"/>
      <w:bookmarkEnd w:id="0"/>
      <w:r>
        <w:t>ПЕРЕЧЕНЬ</w:t>
      </w:r>
    </w:p>
    <w:p w14:paraId="1E5941B5" w14:textId="77777777" w:rsidR="005E7604" w:rsidRDefault="005E7604" w:rsidP="005E7604">
      <w:pPr>
        <w:pStyle w:val="ConsPlusNormal"/>
        <w:jc w:val="center"/>
      </w:pPr>
      <w:r>
        <w:t>РАДИОЭЛЕКТРОННЫХ СРЕДСТВ И (ИЛИ) ВЫСОКОЧАСТОТНЫХ</w:t>
      </w:r>
    </w:p>
    <w:p w14:paraId="613A8522" w14:textId="77777777" w:rsidR="005E7604" w:rsidRDefault="005E7604" w:rsidP="005E7604">
      <w:pPr>
        <w:pStyle w:val="ConsPlusNormal"/>
        <w:jc w:val="center"/>
      </w:pPr>
      <w:r>
        <w:t>УСТРОЙСТВ ГРАЖДАНСКОГО НАЗНАЧЕНИЯ, В ТОМ ЧИСЛЕ ВСТРОЕННЫХ</w:t>
      </w:r>
    </w:p>
    <w:p w14:paraId="1D125507" w14:textId="77777777" w:rsidR="005E7604" w:rsidRDefault="005E7604" w:rsidP="005E7604">
      <w:pPr>
        <w:pStyle w:val="ConsPlusNormal"/>
        <w:jc w:val="center"/>
      </w:pPr>
      <w:r>
        <w:t>ЛИБО ВХОДЯЩИХ В СОСТАВ ДРУГИХ ТОВАРОВ, ПРИ ВВОЗЕ КОТОРЫХ</w:t>
      </w:r>
    </w:p>
    <w:p w14:paraId="6354A1B1" w14:textId="77777777" w:rsidR="005E7604" w:rsidRDefault="005E7604" w:rsidP="005E7604">
      <w:pPr>
        <w:pStyle w:val="ConsPlusNormal"/>
        <w:jc w:val="center"/>
      </w:pPr>
      <w:r>
        <w:t>НА ТАМОЖЕННУЮ ТЕРРИТОРИЮ ЕВРАЗИЙСКОГО ЭКОНОМИЧЕСКОГО СОЮЗА</w:t>
      </w:r>
    </w:p>
    <w:p w14:paraId="40CBED53" w14:textId="77777777" w:rsidR="005E7604" w:rsidRDefault="005E7604" w:rsidP="005E7604">
      <w:pPr>
        <w:pStyle w:val="ConsPlusNormal"/>
        <w:jc w:val="center"/>
      </w:pPr>
      <w:r>
        <w:t>НЕ ТРЕБУЕТСЯ ПРЕДСТАВЛЕНИЕ ЛИЦЕНЗИИ, ЗАКЛЮЧЕНИЯ</w:t>
      </w:r>
    </w:p>
    <w:p w14:paraId="6A5C63D0" w14:textId="77777777" w:rsidR="005E7604" w:rsidRDefault="005E7604" w:rsidP="005E7604">
      <w:pPr>
        <w:pStyle w:val="ConsPlusNormal"/>
        <w:jc w:val="center"/>
      </w:pPr>
      <w:r>
        <w:t>(РАЗРЕШИТЕЛЬНОГО ДОКУМЕНТА) ИЛИ СВЕДЕНИЙ</w:t>
      </w:r>
    </w:p>
    <w:p w14:paraId="756E1A85" w14:textId="77777777" w:rsidR="005E7604" w:rsidRDefault="005E7604" w:rsidP="005E7604">
      <w:pPr>
        <w:pStyle w:val="ConsPlusNormal"/>
        <w:jc w:val="center"/>
      </w:pPr>
      <w:r>
        <w:t>ИЗ ЕДИНОГО РЕЕСТРА</w:t>
      </w:r>
    </w:p>
    <w:p w14:paraId="1BFC591A" w14:textId="77777777" w:rsidR="005E7604" w:rsidRDefault="005E7604" w:rsidP="005E7604">
      <w:pPr>
        <w:pStyle w:val="ConsPlusNormal"/>
        <w:jc w:val="center"/>
      </w:pPr>
    </w:p>
    <w:p w14:paraId="3AF30CCB" w14:textId="77777777" w:rsidR="005E7604" w:rsidRDefault="005E7604" w:rsidP="005E7604">
      <w:pPr>
        <w:pStyle w:val="ConsPlusNormal"/>
        <w:ind w:firstLine="540"/>
        <w:jc w:val="both"/>
      </w:pPr>
      <w:r>
        <w:t>1. Бытовые СВЧ-печи и бытовые индукционные печи.</w:t>
      </w:r>
    </w:p>
    <w:p w14:paraId="193E9320" w14:textId="6A4EE245" w:rsidR="005E7604" w:rsidRDefault="005E7604" w:rsidP="005E7604">
      <w:pPr>
        <w:pStyle w:val="ConsPlusNormal"/>
        <w:ind w:firstLine="540"/>
        <w:jc w:val="both"/>
      </w:pPr>
      <w:r>
        <w:t xml:space="preserve">2. Высокочастотные устройства, использующие полосы радиочастот (радиочастоты и мощность) по перечню согласно </w:t>
      </w:r>
      <w:hyperlink w:anchor="Par21928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14:paraId="003786CB" w14:textId="5C39FFE7" w:rsidR="00A115C6" w:rsidRDefault="00A115C6" w:rsidP="00A115C6">
      <w:pPr>
        <w:pStyle w:val="ConsPlusNormal"/>
        <w:ind w:firstLine="540"/>
      </w:pPr>
      <w:r>
        <w:t>2</w:t>
      </w:r>
      <w:r w:rsidRPr="00A115C6">
        <w:rPr>
          <w:vertAlign w:val="superscript"/>
        </w:rPr>
        <w:t>1</w:t>
      </w:r>
      <w:r>
        <w:t>. Магнитно-резонансные томографы, системы магнитно-резонансной томографии, работающие в полосах частот:</w:t>
      </w:r>
    </w:p>
    <w:p w14:paraId="6D3AD802" w14:textId="77777777" w:rsidR="00A115C6" w:rsidRDefault="00A115C6" w:rsidP="00A115C6">
      <w:pPr>
        <w:pStyle w:val="ConsPlusNormal"/>
        <w:ind w:firstLine="540"/>
      </w:pPr>
      <w:r>
        <w:t>13 560 кГц +/- 1,0 % или 13 424 — 13 696 кГц;</w:t>
      </w:r>
    </w:p>
    <w:p w14:paraId="057DC2C3" w14:textId="77777777" w:rsidR="00A115C6" w:rsidRDefault="00A115C6" w:rsidP="00A115C6">
      <w:pPr>
        <w:pStyle w:val="ConsPlusNormal"/>
        <w:ind w:firstLine="540"/>
      </w:pPr>
      <w:r>
        <w:t xml:space="preserve">14600 </w:t>
      </w:r>
      <w:proofErr w:type="spellStart"/>
      <w:r>
        <w:t>кГ</w:t>
      </w:r>
      <w:proofErr w:type="spellEnd"/>
      <w:r>
        <w:t xml:space="preserve"> ц +/- 1,72 % или 14 348-14 852 кГц;</w:t>
      </w:r>
    </w:p>
    <w:p w14:paraId="44A56245" w14:textId="77777777" w:rsidR="00A115C6" w:rsidRDefault="00A115C6" w:rsidP="00A115C6">
      <w:pPr>
        <w:pStyle w:val="ConsPlusNormal"/>
        <w:ind w:firstLine="540"/>
      </w:pPr>
      <w:r>
        <w:t>40,68 МГц +/- 1,0 % или 40,2 — 41,1 МГц;</w:t>
      </w:r>
    </w:p>
    <w:p w14:paraId="17B7CA16" w14:textId="77777777" w:rsidR="00A115C6" w:rsidRDefault="00A115C6" w:rsidP="00A115C6">
      <w:pPr>
        <w:pStyle w:val="ConsPlusNormal"/>
        <w:ind w:firstLine="540"/>
      </w:pPr>
      <w:r>
        <w:t>63,8 МГц +/- 1,26 % или 62,90 — 64,61 МГц;</w:t>
      </w:r>
    </w:p>
    <w:p w14:paraId="00D05961" w14:textId="77777777" w:rsidR="00A115C6" w:rsidRDefault="00A115C6" w:rsidP="00A115C6">
      <w:pPr>
        <w:pStyle w:val="ConsPlusNormal"/>
        <w:ind w:firstLine="540"/>
      </w:pPr>
      <w:r>
        <w:t>81,36 МГц +/- 1,0 % или 80,5 — 82,2 МГц;</w:t>
      </w:r>
    </w:p>
    <w:p w14:paraId="6F4B5744" w14:textId="5401983B" w:rsidR="00A115C6" w:rsidRDefault="00A115C6" w:rsidP="00A115C6">
      <w:pPr>
        <w:pStyle w:val="ConsPlusNormal"/>
        <w:ind w:firstLine="540"/>
        <w:jc w:val="both"/>
      </w:pPr>
      <w:r>
        <w:t>127,7 МГц+/-0,63% или 126,8- 128,51 МГц</w:t>
      </w:r>
    </w:p>
    <w:p w14:paraId="109F0221" w14:textId="77777777" w:rsidR="005E7604" w:rsidRDefault="005E7604" w:rsidP="005E7604">
      <w:pPr>
        <w:pStyle w:val="ConsPlusNormal"/>
        <w:ind w:firstLine="540"/>
        <w:jc w:val="both"/>
      </w:pPr>
      <w:r>
        <w:t>3. Радиоэлектронные средства различного применения для передачи или приема голоса, изображения, данных и (или) других видов информации, в том числе встроенные либо входящие в состав других товаров:</w:t>
      </w:r>
    </w:p>
    <w:p w14:paraId="3F2154C0" w14:textId="77777777" w:rsidR="005E7604" w:rsidRDefault="005E7604" w:rsidP="005E7604">
      <w:pPr>
        <w:pStyle w:val="ConsPlusNormal"/>
        <w:ind w:firstLine="540"/>
        <w:jc w:val="both"/>
      </w:pPr>
      <w:r>
        <w:t>1) оконечная (абонентская) аппаратура передающая, включающая в себя приемное устройство, для сотовых сетей связи (мобильные телефоны, а также модемы, применяемые в сотовых сетях связи), в том числе встроенная либо входящая в состав других устройств;</w:t>
      </w:r>
    </w:p>
    <w:p w14:paraId="7CBD1C64" w14:textId="77777777" w:rsidR="005E7604" w:rsidRDefault="005E7604" w:rsidP="005E7604">
      <w:pPr>
        <w:pStyle w:val="ConsPlusNormal"/>
        <w:ind w:firstLine="540"/>
        <w:jc w:val="both"/>
      </w:pPr>
      <w:r>
        <w:t>2) радиостанции, работающие в полосе радиочастот 433,075 - 434,790 МГц, с выходной мощностью передатчика не более 10 мВт;</w:t>
      </w:r>
    </w:p>
    <w:p w14:paraId="7DF735F0" w14:textId="77777777" w:rsidR="005E7604" w:rsidRDefault="005E7604" w:rsidP="005E7604">
      <w:pPr>
        <w:pStyle w:val="ConsPlusNormal"/>
        <w:ind w:firstLine="540"/>
        <w:jc w:val="both"/>
      </w:pPr>
      <w:r>
        <w:t>3) радиостанции, работающие в полосе радиочастот 446,0 - 446,1 МГц, с выходной мощностью передатчика не более 0,5 Вт;</w:t>
      </w:r>
    </w:p>
    <w:p w14:paraId="0FDD4415" w14:textId="77777777" w:rsidR="005E7604" w:rsidRDefault="005E7604" w:rsidP="005E7604">
      <w:pPr>
        <w:pStyle w:val="ConsPlusNormal"/>
        <w:ind w:firstLine="540"/>
        <w:jc w:val="both"/>
      </w:pPr>
      <w:r>
        <w:t>4) радиостанции диапазона 27 МГц, работающие в полосе радиочастот 26,965 - 27,860 МГц, с выходной мощностью передатчика не более 5 Вт;</w:t>
      </w:r>
    </w:p>
    <w:p w14:paraId="368991E7" w14:textId="77777777" w:rsidR="005E7604" w:rsidRDefault="005E7604" w:rsidP="005E7604">
      <w:pPr>
        <w:pStyle w:val="ConsPlusNormal"/>
        <w:ind w:firstLine="540"/>
        <w:jc w:val="both"/>
      </w:pPr>
      <w:r>
        <w:t>5) аппаратура передающая, включающая в себя приемное устройство, малого радиуса действия стандарта IEEE 802.15, различных серий (модификаций), работающая в полосе радиочастот 2400 - 2483,5 МГц, с выходной мощностью передатчика не более 100 мВт, в том числе встроенная либо входящая в состав других устройств;</w:t>
      </w:r>
    </w:p>
    <w:p w14:paraId="56AF0E34" w14:textId="77777777" w:rsidR="005E7604" w:rsidRDefault="005E7604" w:rsidP="005E7604">
      <w:pPr>
        <w:pStyle w:val="ConsPlusNormal"/>
        <w:ind w:firstLine="540"/>
        <w:jc w:val="both"/>
      </w:pPr>
      <w:r>
        <w:t>6) оконечная (абонентская) аппаратура передающая, включающая в себя приемное устройство, малого радиуса действия стандарта IEEE 802.11, различных серий (модификаций), работающая в полосе радиочастот 2400 - 2483,5 МГц, с выходной мощностью передатчика не более 100 мВт, в том числе встроенная либо входящая в состав других устройств;</w:t>
      </w:r>
    </w:p>
    <w:p w14:paraId="14C0BF14" w14:textId="77777777" w:rsidR="005E7604" w:rsidRDefault="005E7604" w:rsidP="005E7604">
      <w:pPr>
        <w:pStyle w:val="ConsPlusNormal"/>
        <w:ind w:firstLine="540"/>
        <w:jc w:val="both"/>
      </w:pPr>
      <w:r>
        <w:t xml:space="preserve">7) оконечная (абонентская) аппаратура передающая, включающая в себя приемное устройство, малого радиуса действия стандарта IEEE 802.11, различных серий (модификаций), работающая в полосах радиочастот </w:t>
      </w:r>
      <w:r w:rsidRPr="005E7604">
        <w:t>5150 - 5350 МГц, 5650 - 5850 МГц и 57 - 66 ГГц</w:t>
      </w:r>
      <w:r>
        <w:t>, с выходной мощностью передатчика не более 100 мВт, в том числе встроенная либо входящая в состав других устройств;</w:t>
      </w:r>
    </w:p>
    <w:p w14:paraId="416F221B" w14:textId="77777777" w:rsidR="005E7604" w:rsidRDefault="005E7604" w:rsidP="005E7604">
      <w:pPr>
        <w:pStyle w:val="ConsPlusNormal"/>
        <w:ind w:firstLine="540"/>
        <w:jc w:val="both"/>
      </w:pPr>
      <w:r>
        <w:t>8) оконечная (абонентская) аппаратура передающая, включающая в себя приемное устройство, стандартов IEEE 802.16 и IEEE 802.16e (</w:t>
      </w:r>
      <w:proofErr w:type="spellStart"/>
      <w:r>
        <w:t>WiMAX</w:t>
      </w:r>
      <w:proofErr w:type="spellEnd"/>
      <w:r>
        <w:t>), работающая в полосах радиочастот 2500 - 2690 МГц и 3400 - 3600 МГц, с выходной мощностью передатчика не более 1 Вт, в том числе встроенная либо входящая в состав других устройств (полоса радиочастот 3400 - 3600 МГц не распространяется в отношении Российской Федерации);</w:t>
      </w:r>
    </w:p>
    <w:p w14:paraId="110AE70F" w14:textId="77777777" w:rsidR="00A115C6" w:rsidRPr="00A115C6" w:rsidRDefault="00A115C6" w:rsidP="00A115C6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115C6">
        <w:rPr>
          <w:rFonts w:ascii="Arial" w:hAnsi="Arial" w:cs="Arial"/>
          <w:sz w:val="20"/>
          <w:szCs w:val="20"/>
        </w:rPr>
        <w:t>9) радиоприемные средства, не содержащие радиоизлучающих устройств, в том числе встроенные либо входящие в состав других устройств;</w:t>
      </w:r>
    </w:p>
    <w:p w14:paraId="3B3E2503" w14:textId="77777777" w:rsidR="005E7604" w:rsidRDefault="005E7604" w:rsidP="005E7604">
      <w:pPr>
        <w:pStyle w:val="ConsPlusNormal"/>
        <w:ind w:firstLine="540"/>
        <w:jc w:val="both"/>
      </w:pPr>
      <w:r>
        <w:t xml:space="preserve">10) базовые и абонентские блоки бесшнуровых телефонных аппаратов технологии "DECT", </w:t>
      </w:r>
      <w:r>
        <w:lastRenderedPageBreak/>
        <w:t>работающие в полосе радиочастот 1880 - 1900 МГц, с выходной мощностью передатчика не более 10 мВт;</w:t>
      </w:r>
    </w:p>
    <w:p w14:paraId="5A1EC9C4" w14:textId="77777777" w:rsidR="005E7604" w:rsidRDefault="005E7604" w:rsidP="005E7604">
      <w:pPr>
        <w:pStyle w:val="ConsPlusNormal"/>
        <w:ind w:firstLine="540"/>
        <w:jc w:val="both"/>
      </w:pPr>
      <w:r>
        <w:t>11) устройства для обнаружения и спасения пострадавших от стихийных бедствий, работающие на радиочастоте 457 кГц;</w:t>
      </w:r>
    </w:p>
    <w:p w14:paraId="6A2F50B2" w14:textId="77777777" w:rsidR="005E7604" w:rsidRDefault="005E7604" w:rsidP="005E7604">
      <w:pPr>
        <w:pStyle w:val="ConsPlusNormal"/>
        <w:ind w:firstLine="540"/>
        <w:jc w:val="both"/>
      </w:pPr>
      <w:r>
        <w:t>12) устройства радиочастотной идентификации, работающие в полосе радиочастот 13,553 - 13,567 МГц;</w:t>
      </w:r>
    </w:p>
    <w:p w14:paraId="3437BD78" w14:textId="77777777" w:rsidR="005E7604" w:rsidRDefault="005E7604" w:rsidP="005E7604">
      <w:pPr>
        <w:pStyle w:val="ConsPlusNormal"/>
        <w:ind w:firstLine="540"/>
        <w:jc w:val="both"/>
      </w:pPr>
      <w:r>
        <w:t xml:space="preserve">13) радиоэлектронные средства для обработки </w:t>
      </w:r>
      <w:proofErr w:type="spellStart"/>
      <w:r>
        <w:t>штрихкодовых</w:t>
      </w:r>
      <w:proofErr w:type="spellEnd"/>
      <w:r>
        <w:t xml:space="preserve"> этикеток, RFID-меток и передачи информации, полученной с этих этикеток и меток, работающие в полосе радиочастот 433,05 - 434,79 (433,92 +/- 0,2%) МГц, с выходной мощностью передатчика не более 10 мВт;</w:t>
      </w:r>
    </w:p>
    <w:p w14:paraId="596C6149" w14:textId="77777777" w:rsidR="005E7604" w:rsidRDefault="005E7604" w:rsidP="005E7604">
      <w:pPr>
        <w:pStyle w:val="ConsPlusNormal"/>
        <w:ind w:firstLine="540"/>
        <w:jc w:val="both"/>
      </w:pPr>
      <w:r>
        <w:t>14) аппаратура (устройства) малого радиуса действия дистанционного управления и передачи телеметрии, телеуправления, сигнализации, передачи данных и других подобных передач, работающая в полосе радиочастот 433,050 - 434,79 МГц, с выходной мощностью передатчика не более 10 мВт;</w:t>
      </w:r>
    </w:p>
    <w:p w14:paraId="2DDD0C4E" w14:textId="77777777" w:rsidR="005E7604" w:rsidRDefault="005E7604" w:rsidP="005E7604">
      <w:pPr>
        <w:pStyle w:val="ConsPlusNormal"/>
        <w:ind w:firstLine="540"/>
        <w:jc w:val="both"/>
      </w:pPr>
      <w:r>
        <w:t xml:space="preserve">15) устройства охранной </w:t>
      </w:r>
      <w:proofErr w:type="spellStart"/>
      <w:r>
        <w:t>радиосигнализации</w:t>
      </w:r>
      <w:proofErr w:type="spellEnd"/>
      <w:r>
        <w:t>, автоматических радиопередатчиков для подачи сигналов бедствия: работающие на радиочастотах 26,945 МГц и 26,960 МГц, с выходной мощностью передатчика не более 2 Вт; работающие в полосе радиочастот 433,05 - 434,79 (433,92 +/- 0,2%) МГц, с выходной мощностью передатчика не более 5 мВт; работающие в полосе радиочастот 868 - 868,2 МГц, с выходной мощностью передатчика не более 10 мВт;</w:t>
      </w:r>
    </w:p>
    <w:p w14:paraId="142DDD90" w14:textId="77777777" w:rsidR="005E7604" w:rsidRDefault="005E7604" w:rsidP="005E7604">
      <w:pPr>
        <w:pStyle w:val="ConsPlusNormal"/>
        <w:ind w:firstLine="540"/>
        <w:jc w:val="both"/>
      </w:pPr>
      <w:r>
        <w:t xml:space="preserve">16) беспроводные системы приборов и аксессуаров (слуховых аппаратов и </w:t>
      </w:r>
      <w:proofErr w:type="spellStart"/>
      <w:r>
        <w:t>радиотренажеров</w:t>
      </w:r>
      <w:proofErr w:type="spellEnd"/>
      <w:r>
        <w:t>) для людей с нарушением (дефектами) слуха, работающие в полосах радиочастот до 230 МГц и не использующие полосы радиочастот 108 - 144 МГц, 148 - 151 МГц, 162,7 - 163,2 и 168,5 - 174 МГц, с выходной мощностью передатчика не более 10 мВт;</w:t>
      </w:r>
    </w:p>
    <w:p w14:paraId="3E998CE4" w14:textId="77777777" w:rsidR="005E7604" w:rsidRDefault="005E7604" w:rsidP="005E7604">
      <w:pPr>
        <w:pStyle w:val="ConsPlusNormal"/>
        <w:ind w:firstLine="540"/>
        <w:jc w:val="both"/>
      </w:pPr>
      <w:r>
        <w:t xml:space="preserve">17) аппаратура радиоуправления моделями самолетов, катеров и т.п., работающая в полосах радиочастот 28,0 - 28,2 МГц и 40,66 - 40,70 МГц, с выходной мощностью передатчика не более 1 Вт; </w:t>
      </w:r>
      <w:r w:rsidRPr="005E7604">
        <w:t>и в полосе радиочастот 2400 - 2483,5 МГц, с выходной мощностью передатчика не более 10 мВт</w:t>
      </w:r>
    </w:p>
    <w:p w14:paraId="23BEEDC8" w14:textId="77777777" w:rsidR="005E7604" w:rsidRDefault="005E7604" w:rsidP="005E7604">
      <w:pPr>
        <w:pStyle w:val="ConsPlusNormal"/>
        <w:ind w:firstLine="540"/>
        <w:jc w:val="both"/>
      </w:pPr>
      <w:r>
        <w:t>18) детские радиопереговорные устройства и радиоуправляемые игрушки, работающие в полосе радиочастот 26957 - 27283 кГц, с выходной мощностью передатчика не более 10 мВт;</w:t>
      </w:r>
    </w:p>
    <w:p w14:paraId="6EB4DB29" w14:textId="77777777" w:rsidR="005E7604" w:rsidRDefault="005E7604" w:rsidP="005E7604">
      <w:pPr>
        <w:pStyle w:val="ConsPlusNormal"/>
        <w:ind w:firstLine="540"/>
        <w:jc w:val="both"/>
      </w:pPr>
      <w:r>
        <w:t xml:space="preserve">19) детские радиосигнальные и радиопереговорные устройства, а также устройства </w:t>
      </w:r>
      <w:proofErr w:type="spellStart"/>
      <w:r>
        <w:t>радиоконтроля</w:t>
      </w:r>
      <w:proofErr w:type="spellEnd"/>
      <w:r>
        <w:t xml:space="preserve"> за ребенком, работающие в полосах радиочастот 38,7 - 39,23 МГц и 40,66 - 40,7 МГц, с выходной мощностью передатчика не более 10 мВт, а также в полосе радиочастот 863,933 - 864,045 МГц, с выходной мощностью передатчика не более 2 мВт;</w:t>
      </w:r>
    </w:p>
    <w:p w14:paraId="2B489501" w14:textId="77777777" w:rsidR="005E7604" w:rsidRDefault="005E7604" w:rsidP="005E7604">
      <w:pPr>
        <w:pStyle w:val="ConsPlusNormal"/>
        <w:ind w:firstLine="540"/>
        <w:jc w:val="both"/>
      </w:pPr>
      <w:r>
        <w:t>20) радиомикрофоны, работающие в полосах радиочастот 66 - 74 МГц и 87,5 - 92 МГц, с допустимой мощностью излучения передатчика до 10 мВт включительно (типа "караоке").</w:t>
      </w:r>
    </w:p>
    <w:p w14:paraId="1A890A6D" w14:textId="77777777" w:rsidR="005E7604" w:rsidRDefault="005E7604" w:rsidP="005E7604">
      <w:pPr>
        <w:pStyle w:val="ConsPlusNormal"/>
        <w:ind w:firstLine="540"/>
        <w:jc w:val="both"/>
      </w:pPr>
    </w:p>
    <w:p w14:paraId="1661C0E1" w14:textId="77777777" w:rsidR="005E7604" w:rsidRDefault="005E7604" w:rsidP="005E7604">
      <w:pPr>
        <w:pStyle w:val="ConsPlusNormal"/>
        <w:ind w:firstLine="540"/>
        <w:jc w:val="both"/>
      </w:pPr>
    </w:p>
    <w:p w14:paraId="3F3143F1" w14:textId="77777777" w:rsidR="005E7604" w:rsidRDefault="005E7604" w:rsidP="005E7604">
      <w:pPr>
        <w:pStyle w:val="ConsPlusNormal"/>
        <w:ind w:firstLine="540"/>
        <w:jc w:val="both"/>
      </w:pPr>
    </w:p>
    <w:p w14:paraId="600843F9" w14:textId="77777777" w:rsidR="005E7604" w:rsidRDefault="005E7604" w:rsidP="005E7604">
      <w:pPr>
        <w:pStyle w:val="ConsPlusNormal"/>
        <w:ind w:firstLine="540"/>
        <w:jc w:val="both"/>
      </w:pPr>
    </w:p>
    <w:p w14:paraId="382495FA" w14:textId="77777777" w:rsidR="005E7604" w:rsidRDefault="005E7604" w:rsidP="005E7604">
      <w:pPr>
        <w:pStyle w:val="ConsPlusNormal"/>
        <w:ind w:firstLine="540"/>
        <w:jc w:val="both"/>
      </w:pPr>
    </w:p>
    <w:p w14:paraId="6E9A6E96" w14:textId="77777777" w:rsidR="005E7604" w:rsidRDefault="005E7604" w:rsidP="005E7604">
      <w:pPr>
        <w:pStyle w:val="ConsPlusNormal"/>
        <w:jc w:val="right"/>
        <w:outlineLvl w:val="2"/>
      </w:pPr>
      <w:r>
        <w:t>Приложение</w:t>
      </w:r>
    </w:p>
    <w:p w14:paraId="3591575F" w14:textId="77777777" w:rsidR="005E7604" w:rsidRDefault="005E7604" w:rsidP="005E7604">
      <w:pPr>
        <w:pStyle w:val="ConsPlusNormal"/>
        <w:jc w:val="right"/>
      </w:pPr>
      <w:r>
        <w:t>к перечню радиоэлектронных</w:t>
      </w:r>
    </w:p>
    <w:p w14:paraId="23D19A20" w14:textId="77777777" w:rsidR="005E7604" w:rsidRDefault="005E7604" w:rsidP="005E7604">
      <w:pPr>
        <w:pStyle w:val="ConsPlusNormal"/>
        <w:jc w:val="right"/>
      </w:pPr>
      <w:r>
        <w:t>средств и (или) высокочастотных</w:t>
      </w:r>
    </w:p>
    <w:p w14:paraId="3B128375" w14:textId="77777777" w:rsidR="005E7604" w:rsidRDefault="005E7604" w:rsidP="005E7604">
      <w:pPr>
        <w:pStyle w:val="ConsPlusNormal"/>
        <w:jc w:val="right"/>
      </w:pPr>
      <w:r>
        <w:t>устройств гражданского назначения,</w:t>
      </w:r>
    </w:p>
    <w:p w14:paraId="504A046F" w14:textId="77777777" w:rsidR="005E7604" w:rsidRDefault="005E7604" w:rsidP="005E7604">
      <w:pPr>
        <w:pStyle w:val="ConsPlusNormal"/>
        <w:jc w:val="right"/>
      </w:pPr>
      <w:r>
        <w:t>в том числе встроенных либо входящих</w:t>
      </w:r>
    </w:p>
    <w:p w14:paraId="4298E380" w14:textId="77777777" w:rsidR="005E7604" w:rsidRDefault="005E7604" w:rsidP="005E7604">
      <w:pPr>
        <w:pStyle w:val="ConsPlusNormal"/>
        <w:jc w:val="right"/>
      </w:pPr>
      <w:r>
        <w:t>в состав других товаров, при ввозе</w:t>
      </w:r>
    </w:p>
    <w:p w14:paraId="7E5C82C8" w14:textId="77777777" w:rsidR="005E7604" w:rsidRDefault="005E7604" w:rsidP="005E7604">
      <w:pPr>
        <w:pStyle w:val="ConsPlusNormal"/>
        <w:jc w:val="right"/>
      </w:pPr>
      <w:r>
        <w:t>которых на таможенную территорию</w:t>
      </w:r>
    </w:p>
    <w:p w14:paraId="3E123854" w14:textId="77777777" w:rsidR="005E7604" w:rsidRDefault="005E7604" w:rsidP="005E7604">
      <w:pPr>
        <w:pStyle w:val="ConsPlusNormal"/>
        <w:jc w:val="right"/>
      </w:pPr>
      <w:r>
        <w:t>Евразийского экономического союза</w:t>
      </w:r>
    </w:p>
    <w:p w14:paraId="5C07CA27" w14:textId="77777777" w:rsidR="005E7604" w:rsidRDefault="005E7604" w:rsidP="005E7604">
      <w:pPr>
        <w:pStyle w:val="ConsPlusNormal"/>
        <w:jc w:val="right"/>
      </w:pPr>
      <w:r>
        <w:t>не требуется представление лицензии,</w:t>
      </w:r>
    </w:p>
    <w:p w14:paraId="31E319A1" w14:textId="77777777" w:rsidR="005E7604" w:rsidRDefault="005E7604" w:rsidP="005E7604">
      <w:pPr>
        <w:pStyle w:val="ConsPlusNormal"/>
        <w:jc w:val="right"/>
      </w:pPr>
      <w:r>
        <w:t>заключения (разрешительного документа)</w:t>
      </w:r>
    </w:p>
    <w:p w14:paraId="705AF8B2" w14:textId="77777777" w:rsidR="005E7604" w:rsidRDefault="005E7604" w:rsidP="005E7604">
      <w:pPr>
        <w:pStyle w:val="ConsPlusNormal"/>
        <w:jc w:val="right"/>
      </w:pPr>
      <w:r>
        <w:t>или сведений из единого реестра</w:t>
      </w:r>
    </w:p>
    <w:p w14:paraId="6D03C23E" w14:textId="77777777" w:rsidR="005E7604" w:rsidRDefault="005E7604" w:rsidP="005E7604">
      <w:pPr>
        <w:pStyle w:val="ConsPlusNormal"/>
        <w:jc w:val="center"/>
      </w:pPr>
    </w:p>
    <w:p w14:paraId="443FAED9" w14:textId="77777777" w:rsidR="005E7604" w:rsidRDefault="005E7604" w:rsidP="005E7604">
      <w:pPr>
        <w:pStyle w:val="ConsPlusNormal"/>
        <w:jc w:val="center"/>
      </w:pPr>
      <w:bookmarkStart w:id="1" w:name="Par21928"/>
      <w:bookmarkEnd w:id="1"/>
      <w:r>
        <w:t>ПЕРЕЧЕНЬ</w:t>
      </w:r>
    </w:p>
    <w:p w14:paraId="5A238B14" w14:textId="77777777" w:rsidR="005E7604" w:rsidRDefault="005E7604" w:rsidP="005E7604">
      <w:pPr>
        <w:pStyle w:val="ConsPlusNormal"/>
        <w:jc w:val="center"/>
      </w:pPr>
      <w:r>
        <w:t>ПОЛОС РАДИОЧАСТОТ ИЛИ НОМИНАЛЬНЫХ ЗНАЧЕНИЙ РАДИОЧАСТОТ</w:t>
      </w:r>
    </w:p>
    <w:p w14:paraId="209B6CB6" w14:textId="77777777" w:rsidR="005E7604" w:rsidRDefault="005E7604" w:rsidP="005E7604">
      <w:pPr>
        <w:pStyle w:val="ConsPlusNormal"/>
        <w:jc w:val="center"/>
      </w:pPr>
      <w:r>
        <w:t>ДЛЯ ВЫСОКОЧАСТОТНЫХ УСТРОЙСТВ</w:t>
      </w:r>
    </w:p>
    <w:p w14:paraId="05A651EB" w14:textId="77777777" w:rsidR="005E7604" w:rsidRDefault="005E7604" w:rsidP="005E7604">
      <w:pPr>
        <w:pStyle w:val="ConsPlusNormal"/>
        <w:jc w:val="center"/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8"/>
        <w:gridCol w:w="846"/>
        <w:gridCol w:w="2272"/>
        <w:gridCol w:w="1414"/>
      </w:tblGrid>
      <w:tr w:rsidR="005E7604" w14:paraId="25143946" w14:textId="77777777" w:rsidTr="00807F44">
        <w:trPr>
          <w:jc w:val="center"/>
        </w:trPr>
        <w:tc>
          <w:tcPr>
            <w:tcW w:w="558" w:type="dxa"/>
            <w:vAlign w:val="center"/>
          </w:tcPr>
          <w:p w14:paraId="58A16901" w14:textId="77777777" w:rsidR="005E7604" w:rsidRDefault="005E7604" w:rsidP="00807F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16" w:type="dxa"/>
            <w:gridSpan w:val="3"/>
            <w:vAlign w:val="center"/>
          </w:tcPr>
          <w:p w14:paraId="434633E3" w14:textId="77777777" w:rsidR="005E7604" w:rsidRDefault="005E7604" w:rsidP="00807F44">
            <w:pPr>
              <w:pStyle w:val="ConsPlusNormal"/>
              <w:jc w:val="center"/>
            </w:pPr>
            <w:r>
              <w:t>Полосы радиочастот или номинальные значения радиочастот с допускаемыми отклонениями</w:t>
            </w:r>
          </w:p>
        </w:tc>
        <w:tc>
          <w:tcPr>
            <w:tcW w:w="1414" w:type="dxa"/>
            <w:vAlign w:val="center"/>
          </w:tcPr>
          <w:p w14:paraId="77417436" w14:textId="77777777" w:rsidR="005E7604" w:rsidRDefault="005E7604" w:rsidP="00807F44">
            <w:pPr>
              <w:pStyle w:val="ConsPlusNormal"/>
              <w:jc w:val="center"/>
            </w:pPr>
            <w:r>
              <w:t>Мощность</w:t>
            </w:r>
          </w:p>
        </w:tc>
      </w:tr>
      <w:tr w:rsidR="005E7604" w14:paraId="056CBE4E" w14:textId="77777777" w:rsidTr="00807F44">
        <w:trPr>
          <w:jc w:val="center"/>
        </w:trPr>
        <w:tc>
          <w:tcPr>
            <w:tcW w:w="558" w:type="dxa"/>
            <w:vAlign w:val="center"/>
          </w:tcPr>
          <w:p w14:paraId="13E5FD70" w14:textId="77777777" w:rsidR="005E7604" w:rsidRDefault="005E7604" w:rsidP="00807F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  <w:vAlign w:val="center"/>
          </w:tcPr>
          <w:p w14:paraId="79385E57" w14:textId="77777777" w:rsidR="005E7604" w:rsidRDefault="005E7604" w:rsidP="00807F44">
            <w:pPr>
              <w:pStyle w:val="ConsPlusNormal"/>
              <w:jc w:val="center"/>
            </w:pPr>
            <w:r>
              <w:t>1,0 кГц +/- 20%</w:t>
            </w:r>
          </w:p>
        </w:tc>
        <w:tc>
          <w:tcPr>
            <w:tcW w:w="846" w:type="dxa"/>
            <w:vAlign w:val="center"/>
          </w:tcPr>
          <w:p w14:paraId="028839B4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F1A58E0" w14:textId="77777777" w:rsidR="005E7604" w:rsidRDefault="005E7604" w:rsidP="00807F44">
            <w:pPr>
              <w:pStyle w:val="ConsPlusNormal"/>
              <w:jc w:val="center"/>
            </w:pPr>
            <w:r>
              <w:t>0,8 - 1,2 кГц</w:t>
            </w:r>
          </w:p>
        </w:tc>
        <w:tc>
          <w:tcPr>
            <w:tcW w:w="1414" w:type="dxa"/>
            <w:vAlign w:val="center"/>
          </w:tcPr>
          <w:p w14:paraId="70D062D7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76BA58B8" w14:textId="77777777" w:rsidTr="00807F44">
        <w:trPr>
          <w:jc w:val="center"/>
        </w:trPr>
        <w:tc>
          <w:tcPr>
            <w:tcW w:w="558" w:type="dxa"/>
            <w:vAlign w:val="center"/>
          </w:tcPr>
          <w:p w14:paraId="37CD74E7" w14:textId="77777777" w:rsidR="005E7604" w:rsidRDefault="005E7604" w:rsidP="00807F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8" w:type="dxa"/>
            <w:vAlign w:val="center"/>
          </w:tcPr>
          <w:p w14:paraId="600A8F18" w14:textId="77777777" w:rsidR="005E7604" w:rsidRDefault="005E7604" w:rsidP="00807F44">
            <w:pPr>
              <w:pStyle w:val="ConsPlusNormal"/>
              <w:jc w:val="center"/>
            </w:pPr>
            <w:r>
              <w:t>2,4 кГц +/- 7,5%</w:t>
            </w:r>
          </w:p>
        </w:tc>
        <w:tc>
          <w:tcPr>
            <w:tcW w:w="846" w:type="dxa"/>
            <w:vAlign w:val="center"/>
          </w:tcPr>
          <w:p w14:paraId="10206902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6692AAC" w14:textId="77777777" w:rsidR="005E7604" w:rsidRDefault="005E7604" w:rsidP="00807F44">
            <w:pPr>
              <w:pStyle w:val="ConsPlusNormal"/>
              <w:jc w:val="center"/>
            </w:pPr>
            <w:r>
              <w:t>2,2 - 2,6 кГц</w:t>
            </w:r>
          </w:p>
        </w:tc>
        <w:tc>
          <w:tcPr>
            <w:tcW w:w="1414" w:type="dxa"/>
            <w:vAlign w:val="center"/>
          </w:tcPr>
          <w:p w14:paraId="4B96E41F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1C168BD" w14:textId="77777777" w:rsidTr="00807F44">
        <w:trPr>
          <w:jc w:val="center"/>
        </w:trPr>
        <w:tc>
          <w:tcPr>
            <w:tcW w:w="558" w:type="dxa"/>
            <w:vAlign w:val="center"/>
          </w:tcPr>
          <w:p w14:paraId="65EA746A" w14:textId="77777777" w:rsidR="005E7604" w:rsidRDefault="005E7604" w:rsidP="00807F4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98" w:type="dxa"/>
            <w:vAlign w:val="center"/>
          </w:tcPr>
          <w:p w14:paraId="6E810429" w14:textId="77777777" w:rsidR="005E7604" w:rsidRDefault="005E7604" w:rsidP="00807F44">
            <w:pPr>
              <w:pStyle w:val="ConsPlusNormal"/>
              <w:jc w:val="center"/>
            </w:pPr>
            <w:r>
              <w:t>4 кГц +/- 7,5%</w:t>
            </w:r>
          </w:p>
        </w:tc>
        <w:tc>
          <w:tcPr>
            <w:tcW w:w="846" w:type="dxa"/>
            <w:vAlign w:val="center"/>
          </w:tcPr>
          <w:p w14:paraId="66898A2F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5871F7D" w14:textId="77777777" w:rsidR="005E7604" w:rsidRDefault="005E7604" w:rsidP="00807F44">
            <w:pPr>
              <w:pStyle w:val="ConsPlusNormal"/>
              <w:jc w:val="center"/>
            </w:pPr>
            <w:r>
              <w:t>3,7 - 4,3 кГц</w:t>
            </w:r>
          </w:p>
        </w:tc>
        <w:tc>
          <w:tcPr>
            <w:tcW w:w="1414" w:type="dxa"/>
            <w:vAlign w:val="center"/>
          </w:tcPr>
          <w:p w14:paraId="6BCFE642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40D8A839" w14:textId="77777777" w:rsidTr="00807F44">
        <w:trPr>
          <w:jc w:val="center"/>
        </w:trPr>
        <w:tc>
          <w:tcPr>
            <w:tcW w:w="558" w:type="dxa"/>
            <w:vAlign w:val="center"/>
          </w:tcPr>
          <w:p w14:paraId="13DBF0C1" w14:textId="77777777" w:rsidR="005E7604" w:rsidRDefault="005E7604" w:rsidP="00807F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8" w:type="dxa"/>
            <w:vAlign w:val="center"/>
          </w:tcPr>
          <w:p w14:paraId="77AFEAA3" w14:textId="77777777" w:rsidR="005E7604" w:rsidRDefault="005E7604" w:rsidP="00807F44">
            <w:pPr>
              <w:pStyle w:val="ConsPlusNormal"/>
              <w:jc w:val="center"/>
            </w:pPr>
            <w:r>
              <w:t>8 кГц +/- 7,5%</w:t>
            </w:r>
          </w:p>
        </w:tc>
        <w:tc>
          <w:tcPr>
            <w:tcW w:w="846" w:type="dxa"/>
            <w:vAlign w:val="center"/>
          </w:tcPr>
          <w:p w14:paraId="32C956D8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71155809" w14:textId="77777777" w:rsidR="005E7604" w:rsidRDefault="005E7604" w:rsidP="00807F44">
            <w:pPr>
              <w:pStyle w:val="ConsPlusNormal"/>
              <w:jc w:val="center"/>
            </w:pPr>
            <w:r>
              <w:t>7,4 - 8,6 кГц</w:t>
            </w:r>
          </w:p>
        </w:tc>
        <w:tc>
          <w:tcPr>
            <w:tcW w:w="1414" w:type="dxa"/>
            <w:vAlign w:val="center"/>
          </w:tcPr>
          <w:p w14:paraId="5ADF3A9E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5E62AE18" w14:textId="77777777" w:rsidTr="00807F44">
        <w:trPr>
          <w:jc w:val="center"/>
        </w:trPr>
        <w:tc>
          <w:tcPr>
            <w:tcW w:w="558" w:type="dxa"/>
            <w:vAlign w:val="center"/>
          </w:tcPr>
          <w:p w14:paraId="52BA70F7" w14:textId="77777777" w:rsidR="005E7604" w:rsidRDefault="005E7604" w:rsidP="00807F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8" w:type="dxa"/>
            <w:vAlign w:val="center"/>
          </w:tcPr>
          <w:p w14:paraId="558CA0E6" w14:textId="77777777" w:rsidR="005E7604" w:rsidRDefault="005E7604" w:rsidP="00807F44">
            <w:pPr>
              <w:pStyle w:val="ConsPlusNormal"/>
              <w:jc w:val="center"/>
            </w:pPr>
            <w:r>
              <w:t>10 кГц +/- 7,5%</w:t>
            </w:r>
          </w:p>
        </w:tc>
        <w:tc>
          <w:tcPr>
            <w:tcW w:w="846" w:type="dxa"/>
            <w:vAlign w:val="center"/>
          </w:tcPr>
          <w:p w14:paraId="0F058A59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299364C" w14:textId="77777777" w:rsidR="005E7604" w:rsidRDefault="005E7604" w:rsidP="00807F44">
            <w:pPr>
              <w:pStyle w:val="ConsPlusNormal"/>
              <w:jc w:val="center"/>
            </w:pPr>
            <w:r>
              <w:t>9,2 - 10,8 кГц</w:t>
            </w:r>
          </w:p>
        </w:tc>
        <w:tc>
          <w:tcPr>
            <w:tcW w:w="1414" w:type="dxa"/>
            <w:vAlign w:val="center"/>
          </w:tcPr>
          <w:p w14:paraId="2AC4E3C4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4C1AA54E" w14:textId="77777777" w:rsidTr="00807F44">
        <w:trPr>
          <w:jc w:val="center"/>
        </w:trPr>
        <w:tc>
          <w:tcPr>
            <w:tcW w:w="558" w:type="dxa"/>
            <w:vAlign w:val="center"/>
          </w:tcPr>
          <w:p w14:paraId="0ABDAB09" w14:textId="77777777" w:rsidR="005E7604" w:rsidRDefault="005E7604" w:rsidP="00807F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8" w:type="dxa"/>
            <w:vAlign w:val="center"/>
          </w:tcPr>
          <w:p w14:paraId="2957235B" w14:textId="77777777" w:rsidR="005E7604" w:rsidRDefault="005E7604" w:rsidP="00807F44">
            <w:pPr>
              <w:pStyle w:val="ConsPlusNormal"/>
              <w:jc w:val="center"/>
            </w:pPr>
            <w:r>
              <w:t>11 кГц +/- 7,5%</w:t>
            </w:r>
          </w:p>
        </w:tc>
        <w:tc>
          <w:tcPr>
            <w:tcW w:w="846" w:type="dxa"/>
            <w:vAlign w:val="center"/>
          </w:tcPr>
          <w:p w14:paraId="0EF41E8C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6449516" w14:textId="77777777" w:rsidR="005E7604" w:rsidRDefault="005E7604" w:rsidP="00807F44">
            <w:pPr>
              <w:pStyle w:val="ConsPlusNormal"/>
              <w:jc w:val="center"/>
            </w:pPr>
            <w:r>
              <w:t>10,1 - 11,9 кГц</w:t>
            </w:r>
          </w:p>
        </w:tc>
        <w:tc>
          <w:tcPr>
            <w:tcW w:w="1414" w:type="dxa"/>
            <w:vAlign w:val="center"/>
          </w:tcPr>
          <w:p w14:paraId="5018379F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BDB987C" w14:textId="77777777" w:rsidTr="00807F44">
        <w:trPr>
          <w:jc w:val="center"/>
        </w:trPr>
        <w:tc>
          <w:tcPr>
            <w:tcW w:w="558" w:type="dxa"/>
            <w:vAlign w:val="center"/>
          </w:tcPr>
          <w:p w14:paraId="3544734F" w14:textId="77777777" w:rsidR="005E7604" w:rsidRDefault="005E7604" w:rsidP="00807F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98" w:type="dxa"/>
            <w:vAlign w:val="center"/>
          </w:tcPr>
          <w:p w14:paraId="1E086C9A" w14:textId="77777777" w:rsidR="005E7604" w:rsidRDefault="005E7604" w:rsidP="00807F44">
            <w:pPr>
              <w:pStyle w:val="ConsPlusNormal"/>
              <w:jc w:val="center"/>
            </w:pPr>
            <w:r>
              <w:t>16 кГц +/- 7,5%</w:t>
            </w:r>
          </w:p>
        </w:tc>
        <w:tc>
          <w:tcPr>
            <w:tcW w:w="846" w:type="dxa"/>
            <w:vAlign w:val="center"/>
          </w:tcPr>
          <w:p w14:paraId="443B0DB0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888E631" w14:textId="77777777" w:rsidR="005E7604" w:rsidRDefault="005E7604" w:rsidP="00807F44">
            <w:pPr>
              <w:pStyle w:val="ConsPlusNormal"/>
              <w:jc w:val="center"/>
            </w:pPr>
            <w:r>
              <w:t>14,8 - 17,2 кГц</w:t>
            </w:r>
          </w:p>
        </w:tc>
        <w:tc>
          <w:tcPr>
            <w:tcW w:w="1414" w:type="dxa"/>
            <w:vAlign w:val="center"/>
          </w:tcPr>
          <w:p w14:paraId="26F3A3B2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7C3E6D69" w14:textId="77777777" w:rsidTr="00807F44">
        <w:trPr>
          <w:jc w:val="center"/>
        </w:trPr>
        <w:tc>
          <w:tcPr>
            <w:tcW w:w="558" w:type="dxa"/>
            <w:vAlign w:val="center"/>
          </w:tcPr>
          <w:p w14:paraId="6275CF6C" w14:textId="77777777" w:rsidR="005E7604" w:rsidRDefault="005E7604" w:rsidP="00807F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98" w:type="dxa"/>
            <w:vAlign w:val="center"/>
          </w:tcPr>
          <w:p w14:paraId="5CA33E2C" w14:textId="77777777" w:rsidR="005E7604" w:rsidRDefault="005E7604" w:rsidP="00807F44">
            <w:pPr>
              <w:pStyle w:val="ConsPlusNormal"/>
              <w:jc w:val="center"/>
            </w:pPr>
            <w:r>
              <w:t>18 кГц +/- 7,5%</w:t>
            </w:r>
          </w:p>
        </w:tc>
        <w:tc>
          <w:tcPr>
            <w:tcW w:w="846" w:type="dxa"/>
            <w:vAlign w:val="center"/>
          </w:tcPr>
          <w:p w14:paraId="7D94F2F3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563953BB" w14:textId="77777777" w:rsidR="005E7604" w:rsidRDefault="005E7604" w:rsidP="00807F44">
            <w:pPr>
              <w:pStyle w:val="ConsPlusNormal"/>
              <w:jc w:val="center"/>
            </w:pPr>
            <w:r>
              <w:t>16,7 - 19,4 кГц</w:t>
            </w:r>
          </w:p>
        </w:tc>
        <w:tc>
          <w:tcPr>
            <w:tcW w:w="1414" w:type="dxa"/>
            <w:vAlign w:val="center"/>
          </w:tcPr>
          <w:p w14:paraId="704E05B9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7A4349A" w14:textId="77777777" w:rsidTr="00807F44">
        <w:trPr>
          <w:jc w:val="center"/>
        </w:trPr>
        <w:tc>
          <w:tcPr>
            <w:tcW w:w="558" w:type="dxa"/>
            <w:vAlign w:val="center"/>
          </w:tcPr>
          <w:p w14:paraId="01F841DF" w14:textId="77777777" w:rsidR="005E7604" w:rsidRDefault="005E7604" w:rsidP="00807F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8" w:type="dxa"/>
            <w:vAlign w:val="center"/>
          </w:tcPr>
          <w:p w14:paraId="2C03AAB4" w14:textId="77777777" w:rsidR="005E7604" w:rsidRDefault="005E7604" w:rsidP="00807F44">
            <w:pPr>
              <w:pStyle w:val="ConsPlusNormal"/>
              <w:jc w:val="center"/>
            </w:pPr>
            <w:r>
              <w:t>20 кГц +/- 7,5%</w:t>
            </w:r>
          </w:p>
        </w:tc>
        <w:tc>
          <w:tcPr>
            <w:tcW w:w="846" w:type="dxa"/>
            <w:vAlign w:val="center"/>
          </w:tcPr>
          <w:p w14:paraId="23B8990E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7BD47A82" w14:textId="77777777" w:rsidR="005E7604" w:rsidRDefault="005E7604" w:rsidP="00807F44">
            <w:pPr>
              <w:pStyle w:val="ConsPlusNormal"/>
              <w:jc w:val="center"/>
            </w:pPr>
            <w:r>
              <w:t>18,5 - 21,5 кГц</w:t>
            </w:r>
          </w:p>
        </w:tc>
        <w:tc>
          <w:tcPr>
            <w:tcW w:w="1414" w:type="dxa"/>
            <w:vAlign w:val="center"/>
          </w:tcPr>
          <w:p w14:paraId="216CD7EC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7E94AD2" w14:textId="77777777" w:rsidTr="00807F44">
        <w:trPr>
          <w:jc w:val="center"/>
        </w:trPr>
        <w:tc>
          <w:tcPr>
            <w:tcW w:w="558" w:type="dxa"/>
            <w:vAlign w:val="center"/>
          </w:tcPr>
          <w:p w14:paraId="2182D6CF" w14:textId="77777777" w:rsidR="005E7604" w:rsidRDefault="005E7604" w:rsidP="00807F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8" w:type="dxa"/>
            <w:vAlign w:val="center"/>
          </w:tcPr>
          <w:p w14:paraId="33777507" w14:textId="77777777" w:rsidR="005E7604" w:rsidRDefault="005E7604" w:rsidP="00807F44">
            <w:pPr>
              <w:pStyle w:val="ConsPlusNormal"/>
              <w:jc w:val="center"/>
            </w:pPr>
            <w:r>
              <w:t>22 кГц +/- 7,5%</w:t>
            </w:r>
          </w:p>
        </w:tc>
        <w:tc>
          <w:tcPr>
            <w:tcW w:w="846" w:type="dxa"/>
            <w:vAlign w:val="center"/>
          </w:tcPr>
          <w:p w14:paraId="08D15F5E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3445A1C" w14:textId="77777777" w:rsidR="005E7604" w:rsidRDefault="005E7604" w:rsidP="00807F44">
            <w:pPr>
              <w:pStyle w:val="ConsPlusNormal"/>
              <w:jc w:val="center"/>
            </w:pPr>
            <w:r>
              <w:t>20,4 - 23,7 кГц</w:t>
            </w:r>
          </w:p>
        </w:tc>
        <w:tc>
          <w:tcPr>
            <w:tcW w:w="1414" w:type="dxa"/>
            <w:vAlign w:val="center"/>
          </w:tcPr>
          <w:p w14:paraId="5041D084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19788A9" w14:textId="77777777" w:rsidTr="00807F44">
        <w:trPr>
          <w:jc w:val="center"/>
        </w:trPr>
        <w:tc>
          <w:tcPr>
            <w:tcW w:w="558" w:type="dxa"/>
            <w:vAlign w:val="center"/>
          </w:tcPr>
          <w:p w14:paraId="1BE81F3A" w14:textId="77777777" w:rsidR="005E7604" w:rsidRDefault="005E7604" w:rsidP="00807F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98" w:type="dxa"/>
            <w:vAlign w:val="center"/>
          </w:tcPr>
          <w:p w14:paraId="3302ABBE" w14:textId="77777777" w:rsidR="005E7604" w:rsidRDefault="005E7604" w:rsidP="00807F44">
            <w:pPr>
              <w:pStyle w:val="ConsPlusNormal"/>
              <w:jc w:val="center"/>
            </w:pPr>
            <w:r>
              <w:t>30 кГц +/- 7,5%</w:t>
            </w:r>
          </w:p>
        </w:tc>
        <w:tc>
          <w:tcPr>
            <w:tcW w:w="846" w:type="dxa"/>
            <w:vAlign w:val="center"/>
          </w:tcPr>
          <w:p w14:paraId="0883704B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5779FAC" w14:textId="77777777" w:rsidR="005E7604" w:rsidRDefault="005E7604" w:rsidP="00807F44">
            <w:pPr>
              <w:pStyle w:val="ConsPlusNormal"/>
              <w:jc w:val="center"/>
            </w:pPr>
            <w:r>
              <w:t>27,7 - 32,3 кГц</w:t>
            </w:r>
          </w:p>
        </w:tc>
        <w:tc>
          <w:tcPr>
            <w:tcW w:w="1414" w:type="dxa"/>
            <w:vAlign w:val="center"/>
          </w:tcPr>
          <w:p w14:paraId="49356CB0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70223F78" w14:textId="77777777" w:rsidTr="00807F44">
        <w:trPr>
          <w:jc w:val="center"/>
        </w:trPr>
        <w:tc>
          <w:tcPr>
            <w:tcW w:w="558" w:type="dxa"/>
            <w:vAlign w:val="center"/>
          </w:tcPr>
          <w:p w14:paraId="4D628460" w14:textId="77777777" w:rsidR="005E7604" w:rsidRDefault="005E7604" w:rsidP="00807F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98" w:type="dxa"/>
            <w:vAlign w:val="center"/>
          </w:tcPr>
          <w:p w14:paraId="577D2D91" w14:textId="77777777" w:rsidR="005E7604" w:rsidRDefault="005E7604" w:rsidP="00807F44">
            <w:pPr>
              <w:pStyle w:val="ConsPlusNormal"/>
              <w:jc w:val="center"/>
            </w:pPr>
            <w:r>
              <w:t>40 кГц +/- 7,5%</w:t>
            </w:r>
          </w:p>
        </w:tc>
        <w:tc>
          <w:tcPr>
            <w:tcW w:w="846" w:type="dxa"/>
            <w:vAlign w:val="center"/>
          </w:tcPr>
          <w:p w14:paraId="7849F395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8128826" w14:textId="77777777" w:rsidR="005E7604" w:rsidRDefault="005E7604" w:rsidP="00807F44">
            <w:pPr>
              <w:pStyle w:val="ConsPlusNormal"/>
              <w:jc w:val="center"/>
            </w:pPr>
            <w:r>
              <w:t>37 - 43 кГц</w:t>
            </w:r>
          </w:p>
        </w:tc>
        <w:tc>
          <w:tcPr>
            <w:tcW w:w="1414" w:type="dxa"/>
            <w:vAlign w:val="center"/>
          </w:tcPr>
          <w:p w14:paraId="09FDFEBD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8723522" w14:textId="77777777" w:rsidTr="00807F44">
        <w:trPr>
          <w:jc w:val="center"/>
        </w:trPr>
        <w:tc>
          <w:tcPr>
            <w:tcW w:w="558" w:type="dxa"/>
            <w:vAlign w:val="center"/>
          </w:tcPr>
          <w:p w14:paraId="6CE9E23E" w14:textId="77777777" w:rsidR="005E7604" w:rsidRDefault="005E7604" w:rsidP="00807F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98" w:type="dxa"/>
            <w:vAlign w:val="center"/>
          </w:tcPr>
          <w:p w14:paraId="639943E8" w14:textId="77777777" w:rsidR="005E7604" w:rsidRDefault="005E7604" w:rsidP="00807F44">
            <w:pPr>
              <w:pStyle w:val="ConsPlusNormal"/>
              <w:jc w:val="center"/>
            </w:pPr>
            <w:r>
              <w:t>44 кГц +/- 10%</w:t>
            </w:r>
          </w:p>
        </w:tc>
        <w:tc>
          <w:tcPr>
            <w:tcW w:w="846" w:type="dxa"/>
            <w:vAlign w:val="center"/>
          </w:tcPr>
          <w:p w14:paraId="09CEFDF7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4F1A8AC" w14:textId="77777777" w:rsidR="005E7604" w:rsidRDefault="005E7604" w:rsidP="00807F44">
            <w:pPr>
              <w:pStyle w:val="ConsPlusNormal"/>
              <w:jc w:val="center"/>
            </w:pPr>
            <w:r>
              <w:t>40 - 48 кГц</w:t>
            </w:r>
          </w:p>
        </w:tc>
        <w:tc>
          <w:tcPr>
            <w:tcW w:w="1414" w:type="dxa"/>
            <w:vAlign w:val="center"/>
          </w:tcPr>
          <w:p w14:paraId="25E0B450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79BACEA" w14:textId="77777777" w:rsidTr="00807F44">
        <w:trPr>
          <w:jc w:val="center"/>
        </w:trPr>
        <w:tc>
          <w:tcPr>
            <w:tcW w:w="558" w:type="dxa"/>
            <w:vAlign w:val="center"/>
          </w:tcPr>
          <w:p w14:paraId="106D2B8D" w14:textId="77777777" w:rsidR="005E7604" w:rsidRDefault="005E7604" w:rsidP="00807F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98" w:type="dxa"/>
            <w:vAlign w:val="center"/>
          </w:tcPr>
          <w:p w14:paraId="472C7DAA" w14:textId="77777777" w:rsidR="005E7604" w:rsidRDefault="005E7604" w:rsidP="00807F44">
            <w:pPr>
              <w:pStyle w:val="ConsPlusNormal"/>
              <w:jc w:val="center"/>
            </w:pPr>
            <w:r>
              <w:t>60 кГц +/- 10%</w:t>
            </w:r>
          </w:p>
        </w:tc>
        <w:tc>
          <w:tcPr>
            <w:tcW w:w="846" w:type="dxa"/>
            <w:vAlign w:val="center"/>
          </w:tcPr>
          <w:p w14:paraId="10DDBA81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5488EE0" w14:textId="77777777" w:rsidR="005E7604" w:rsidRDefault="005E7604" w:rsidP="00807F44">
            <w:pPr>
              <w:pStyle w:val="ConsPlusNormal"/>
              <w:jc w:val="center"/>
            </w:pPr>
            <w:r>
              <w:t>54 - 66 кГц</w:t>
            </w:r>
          </w:p>
        </w:tc>
        <w:tc>
          <w:tcPr>
            <w:tcW w:w="1414" w:type="dxa"/>
            <w:vAlign w:val="center"/>
          </w:tcPr>
          <w:p w14:paraId="6B9E0110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2F02FD5" w14:textId="77777777" w:rsidTr="00807F44">
        <w:trPr>
          <w:jc w:val="center"/>
        </w:trPr>
        <w:tc>
          <w:tcPr>
            <w:tcW w:w="558" w:type="dxa"/>
            <w:vAlign w:val="center"/>
          </w:tcPr>
          <w:p w14:paraId="1A454847" w14:textId="77777777" w:rsidR="005E7604" w:rsidRDefault="005E7604" w:rsidP="00807F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98" w:type="dxa"/>
            <w:vAlign w:val="center"/>
          </w:tcPr>
          <w:p w14:paraId="6EF29944" w14:textId="77777777" w:rsidR="005E7604" w:rsidRDefault="005E7604" w:rsidP="00807F44">
            <w:pPr>
              <w:pStyle w:val="ConsPlusNormal"/>
              <w:jc w:val="center"/>
            </w:pPr>
            <w:r>
              <w:t>66 кГц + 12% - 10%</w:t>
            </w:r>
          </w:p>
        </w:tc>
        <w:tc>
          <w:tcPr>
            <w:tcW w:w="846" w:type="dxa"/>
            <w:vAlign w:val="center"/>
          </w:tcPr>
          <w:p w14:paraId="6BEEBEDC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11CF32F" w14:textId="77777777" w:rsidR="005E7604" w:rsidRDefault="005E7604" w:rsidP="00807F44">
            <w:pPr>
              <w:pStyle w:val="ConsPlusNormal"/>
              <w:jc w:val="center"/>
            </w:pPr>
            <w:r>
              <w:t>59 - 74 кГц</w:t>
            </w:r>
          </w:p>
        </w:tc>
        <w:tc>
          <w:tcPr>
            <w:tcW w:w="1414" w:type="dxa"/>
            <w:vAlign w:val="center"/>
          </w:tcPr>
          <w:p w14:paraId="0EAA3642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7A58514F" w14:textId="77777777" w:rsidTr="00807F44">
        <w:trPr>
          <w:jc w:val="center"/>
        </w:trPr>
        <w:tc>
          <w:tcPr>
            <w:tcW w:w="558" w:type="dxa"/>
            <w:vAlign w:val="center"/>
          </w:tcPr>
          <w:p w14:paraId="4367DE83" w14:textId="77777777" w:rsidR="005E7604" w:rsidRDefault="005E7604" w:rsidP="00807F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98" w:type="dxa"/>
            <w:vAlign w:val="center"/>
          </w:tcPr>
          <w:p w14:paraId="02D02328" w14:textId="77777777" w:rsidR="005E7604" w:rsidRDefault="005E7604" w:rsidP="00807F44">
            <w:pPr>
              <w:pStyle w:val="ConsPlusNormal"/>
              <w:jc w:val="center"/>
            </w:pPr>
            <w:r>
              <w:t>180 кГц +/- 2,5%</w:t>
            </w:r>
          </w:p>
        </w:tc>
        <w:tc>
          <w:tcPr>
            <w:tcW w:w="846" w:type="dxa"/>
            <w:vAlign w:val="center"/>
          </w:tcPr>
          <w:p w14:paraId="05E167AA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35285BB" w14:textId="77777777" w:rsidR="005E7604" w:rsidRDefault="005E7604" w:rsidP="00807F44">
            <w:pPr>
              <w:pStyle w:val="ConsPlusNormal"/>
              <w:jc w:val="center"/>
            </w:pPr>
            <w:r>
              <w:t>175,5 - 184,5 кГц</w:t>
            </w:r>
          </w:p>
        </w:tc>
        <w:tc>
          <w:tcPr>
            <w:tcW w:w="1414" w:type="dxa"/>
            <w:vAlign w:val="center"/>
          </w:tcPr>
          <w:p w14:paraId="7FE11E67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94D4496" w14:textId="77777777" w:rsidTr="00807F44">
        <w:trPr>
          <w:jc w:val="center"/>
        </w:trPr>
        <w:tc>
          <w:tcPr>
            <w:tcW w:w="558" w:type="dxa"/>
            <w:vAlign w:val="center"/>
          </w:tcPr>
          <w:p w14:paraId="29343DE9" w14:textId="77777777" w:rsidR="005E7604" w:rsidRDefault="005E7604" w:rsidP="00807F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98" w:type="dxa"/>
            <w:vAlign w:val="center"/>
          </w:tcPr>
          <w:p w14:paraId="5437D103" w14:textId="77777777" w:rsidR="005E7604" w:rsidRDefault="005E7604" w:rsidP="00807F44">
            <w:pPr>
              <w:pStyle w:val="ConsPlusNormal"/>
              <w:jc w:val="center"/>
            </w:pPr>
            <w:r>
              <w:t>205 кГц +/- 2,5%</w:t>
            </w:r>
          </w:p>
        </w:tc>
        <w:tc>
          <w:tcPr>
            <w:tcW w:w="846" w:type="dxa"/>
            <w:vAlign w:val="center"/>
          </w:tcPr>
          <w:p w14:paraId="7C5A30DC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B1160C8" w14:textId="77777777" w:rsidR="005E7604" w:rsidRDefault="005E7604" w:rsidP="00807F44">
            <w:pPr>
              <w:pStyle w:val="ConsPlusNormal"/>
              <w:jc w:val="center"/>
            </w:pPr>
            <w:r>
              <w:t>200 - 210 кГц</w:t>
            </w:r>
          </w:p>
        </w:tc>
        <w:tc>
          <w:tcPr>
            <w:tcW w:w="1414" w:type="dxa"/>
            <w:vAlign w:val="center"/>
          </w:tcPr>
          <w:p w14:paraId="54BAB20B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E77F549" w14:textId="77777777" w:rsidTr="00807F44">
        <w:trPr>
          <w:jc w:val="center"/>
        </w:trPr>
        <w:tc>
          <w:tcPr>
            <w:tcW w:w="558" w:type="dxa"/>
            <w:vAlign w:val="center"/>
          </w:tcPr>
          <w:p w14:paraId="444CFA3F" w14:textId="77777777" w:rsidR="005E7604" w:rsidRDefault="005E7604" w:rsidP="00807F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98" w:type="dxa"/>
            <w:vAlign w:val="center"/>
          </w:tcPr>
          <w:p w14:paraId="58290EDD" w14:textId="77777777" w:rsidR="005E7604" w:rsidRDefault="005E7604" w:rsidP="00807F44">
            <w:pPr>
              <w:pStyle w:val="ConsPlusNormal"/>
              <w:jc w:val="center"/>
            </w:pPr>
            <w:r>
              <w:t>215 кГц +/- 2,5%</w:t>
            </w:r>
          </w:p>
        </w:tc>
        <w:tc>
          <w:tcPr>
            <w:tcW w:w="846" w:type="dxa"/>
            <w:vAlign w:val="center"/>
          </w:tcPr>
          <w:p w14:paraId="3A2C152B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834E724" w14:textId="77777777" w:rsidR="005E7604" w:rsidRDefault="005E7604" w:rsidP="00807F44">
            <w:pPr>
              <w:pStyle w:val="ConsPlusNormal"/>
              <w:jc w:val="center"/>
            </w:pPr>
            <w:r>
              <w:t>210 - 220 кГц</w:t>
            </w:r>
          </w:p>
        </w:tc>
        <w:tc>
          <w:tcPr>
            <w:tcW w:w="1414" w:type="dxa"/>
            <w:vAlign w:val="center"/>
          </w:tcPr>
          <w:p w14:paraId="309425B9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C194F11" w14:textId="77777777" w:rsidTr="00807F44">
        <w:trPr>
          <w:jc w:val="center"/>
        </w:trPr>
        <w:tc>
          <w:tcPr>
            <w:tcW w:w="558" w:type="dxa"/>
            <w:vAlign w:val="center"/>
          </w:tcPr>
          <w:p w14:paraId="1B09CB83" w14:textId="77777777" w:rsidR="005E7604" w:rsidRDefault="005E7604" w:rsidP="00807F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98" w:type="dxa"/>
            <w:vAlign w:val="center"/>
          </w:tcPr>
          <w:p w14:paraId="61D119D5" w14:textId="77777777" w:rsidR="005E7604" w:rsidRDefault="005E7604" w:rsidP="00807F44">
            <w:pPr>
              <w:pStyle w:val="ConsPlusNormal"/>
              <w:jc w:val="center"/>
            </w:pPr>
            <w:r>
              <w:t>225 кГц +/- 2,5%</w:t>
            </w:r>
          </w:p>
        </w:tc>
        <w:tc>
          <w:tcPr>
            <w:tcW w:w="846" w:type="dxa"/>
            <w:vAlign w:val="center"/>
          </w:tcPr>
          <w:p w14:paraId="2DD8F7E4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77AAB4CD" w14:textId="77777777" w:rsidR="005E7604" w:rsidRDefault="005E7604" w:rsidP="00807F44">
            <w:pPr>
              <w:pStyle w:val="ConsPlusNormal"/>
              <w:jc w:val="center"/>
            </w:pPr>
            <w:r>
              <w:t>220 - 230 кГц</w:t>
            </w:r>
          </w:p>
        </w:tc>
        <w:tc>
          <w:tcPr>
            <w:tcW w:w="1414" w:type="dxa"/>
            <w:vAlign w:val="center"/>
          </w:tcPr>
          <w:p w14:paraId="6AE7078B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0757159" w14:textId="77777777" w:rsidTr="00807F44">
        <w:trPr>
          <w:jc w:val="center"/>
        </w:trPr>
        <w:tc>
          <w:tcPr>
            <w:tcW w:w="558" w:type="dxa"/>
            <w:vAlign w:val="center"/>
          </w:tcPr>
          <w:p w14:paraId="31FB047C" w14:textId="77777777" w:rsidR="005E7604" w:rsidRDefault="005E7604" w:rsidP="00807F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98" w:type="dxa"/>
            <w:vAlign w:val="center"/>
          </w:tcPr>
          <w:p w14:paraId="05E7E390" w14:textId="77777777" w:rsidR="005E7604" w:rsidRDefault="005E7604" w:rsidP="00807F44">
            <w:pPr>
              <w:pStyle w:val="ConsPlusNormal"/>
              <w:jc w:val="center"/>
            </w:pPr>
            <w:r>
              <w:t>235 кГц +/- 2,5%</w:t>
            </w:r>
          </w:p>
        </w:tc>
        <w:tc>
          <w:tcPr>
            <w:tcW w:w="846" w:type="dxa"/>
            <w:vAlign w:val="center"/>
          </w:tcPr>
          <w:p w14:paraId="2C11CEF9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23E011F" w14:textId="77777777" w:rsidR="005E7604" w:rsidRDefault="005E7604" w:rsidP="00807F44">
            <w:pPr>
              <w:pStyle w:val="ConsPlusNormal"/>
              <w:jc w:val="center"/>
            </w:pPr>
            <w:r>
              <w:t>230 - 240 кГц</w:t>
            </w:r>
          </w:p>
        </w:tc>
        <w:tc>
          <w:tcPr>
            <w:tcW w:w="1414" w:type="dxa"/>
            <w:vAlign w:val="center"/>
          </w:tcPr>
          <w:p w14:paraId="5FBDD3DB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41B2F3FF" w14:textId="77777777" w:rsidTr="00807F44">
        <w:trPr>
          <w:jc w:val="center"/>
        </w:trPr>
        <w:tc>
          <w:tcPr>
            <w:tcW w:w="558" w:type="dxa"/>
            <w:vAlign w:val="center"/>
          </w:tcPr>
          <w:p w14:paraId="048A0F52" w14:textId="77777777" w:rsidR="005E7604" w:rsidRDefault="005E7604" w:rsidP="00807F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98" w:type="dxa"/>
            <w:vAlign w:val="center"/>
          </w:tcPr>
          <w:p w14:paraId="3F7A61CE" w14:textId="77777777" w:rsidR="005E7604" w:rsidRDefault="005E7604" w:rsidP="00807F44">
            <w:pPr>
              <w:pStyle w:val="ConsPlusNormal"/>
              <w:jc w:val="center"/>
            </w:pPr>
            <w:r>
              <w:t>245 кГц +/- 2,5%</w:t>
            </w:r>
          </w:p>
        </w:tc>
        <w:tc>
          <w:tcPr>
            <w:tcW w:w="846" w:type="dxa"/>
            <w:vAlign w:val="center"/>
          </w:tcPr>
          <w:p w14:paraId="5506EB55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057F115F" w14:textId="77777777" w:rsidR="005E7604" w:rsidRDefault="005E7604" w:rsidP="00807F44">
            <w:pPr>
              <w:pStyle w:val="ConsPlusNormal"/>
              <w:jc w:val="center"/>
            </w:pPr>
            <w:r>
              <w:t>239 - 251 кГц</w:t>
            </w:r>
          </w:p>
        </w:tc>
        <w:tc>
          <w:tcPr>
            <w:tcW w:w="1414" w:type="dxa"/>
            <w:vAlign w:val="center"/>
          </w:tcPr>
          <w:p w14:paraId="76CA15CB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5E24E5A" w14:textId="77777777" w:rsidTr="00807F44">
        <w:trPr>
          <w:jc w:val="center"/>
        </w:trPr>
        <w:tc>
          <w:tcPr>
            <w:tcW w:w="558" w:type="dxa"/>
            <w:vAlign w:val="center"/>
          </w:tcPr>
          <w:p w14:paraId="0947632B" w14:textId="77777777" w:rsidR="005E7604" w:rsidRDefault="005E7604" w:rsidP="00807F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98" w:type="dxa"/>
            <w:vAlign w:val="center"/>
          </w:tcPr>
          <w:p w14:paraId="12B420D2" w14:textId="77777777" w:rsidR="005E7604" w:rsidRDefault="005E7604" w:rsidP="00807F44">
            <w:pPr>
              <w:pStyle w:val="ConsPlusNormal"/>
              <w:jc w:val="center"/>
            </w:pPr>
            <w:r>
              <w:t>255 кГц +/- 2,5%</w:t>
            </w:r>
          </w:p>
        </w:tc>
        <w:tc>
          <w:tcPr>
            <w:tcW w:w="846" w:type="dxa"/>
            <w:vAlign w:val="center"/>
          </w:tcPr>
          <w:p w14:paraId="235BD49C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14F8209E" w14:textId="77777777" w:rsidR="005E7604" w:rsidRDefault="005E7604" w:rsidP="00807F44">
            <w:pPr>
              <w:pStyle w:val="ConsPlusNormal"/>
              <w:jc w:val="center"/>
            </w:pPr>
            <w:r>
              <w:t>249 - 261 кГц</w:t>
            </w:r>
          </w:p>
        </w:tc>
        <w:tc>
          <w:tcPr>
            <w:tcW w:w="1414" w:type="dxa"/>
            <w:vAlign w:val="center"/>
          </w:tcPr>
          <w:p w14:paraId="0E080CDE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2AF334B" w14:textId="77777777" w:rsidTr="00807F44">
        <w:trPr>
          <w:jc w:val="center"/>
        </w:trPr>
        <w:tc>
          <w:tcPr>
            <w:tcW w:w="558" w:type="dxa"/>
            <w:vAlign w:val="center"/>
          </w:tcPr>
          <w:p w14:paraId="35E4CB42" w14:textId="77777777" w:rsidR="005E7604" w:rsidRDefault="005E7604" w:rsidP="00807F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98" w:type="dxa"/>
            <w:vAlign w:val="center"/>
          </w:tcPr>
          <w:p w14:paraId="2556606B" w14:textId="77777777" w:rsidR="005E7604" w:rsidRDefault="005E7604" w:rsidP="00807F44">
            <w:pPr>
              <w:pStyle w:val="ConsPlusNormal"/>
              <w:jc w:val="center"/>
            </w:pPr>
            <w:r>
              <w:t>265 кГц +/- 2,5%</w:t>
            </w:r>
          </w:p>
        </w:tc>
        <w:tc>
          <w:tcPr>
            <w:tcW w:w="846" w:type="dxa"/>
            <w:vAlign w:val="center"/>
          </w:tcPr>
          <w:p w14:paraId="7DBDC09C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73931568" w14:textId="77777777" w:rsidR="005E7604" w:rsidRDefault="005E7604" w:rsidP="00807F44">
            <w:pPr>
              <w:pStyle w:val="ConsPlusNormal"/>
              <w:jc w:val="center"/>
            </w:pPr>
            <w:r>
              <w:t>259 - 271 кГц</w:t>
            </w:r>
          </w:p>
        </w:tc>
        <w:tc>
          <w:tcPr>
            <w:tcW w:w="1414" w:type="dxa"/>
            <w:vAlign w:val="center"/>
          </w:tcPr>
          <w:p w14:paraId="6CA936FB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9447724" w14:textId="77777777" w:rsidTr="00807F44">
        <w:trPr>
          <w:jc w:val="center"/>
        </w:trPr>
        <w:tc>
          <w:tcPr>
            <w:tcW w:w="558" w:type="dxa"/>
            <w:vAlign w:val="center"/>
          </w:tcPr>
          <w:p w14:paraId="064FA4AF" w14:textId="77777777" w:rsidR="005E7604" w:rsidRDefault="005E7604" w:rsidP="00807F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98" w:type="dxa"/>
            <w:vAlign w:val="center"/>
          </w:tcPr>
          <w:p w14:paraId="386D7849" w14:textId="77777777" w:rsidR="005E7604" w:rsidRDefault="005E7604" w:rsidP="00807F44">
            <w:pPr>
              <w:pStyle w:val="ConsPlusNormal"/>
              <w:jc w:val="center"/>
            </w:pPr>
            <w:r>
              <w:t>275 кГц +/- 2,5%</w:t>
            </w:r>
          </w:p>
        </w:tc>
        <w:tc>
          <w:tcPr>
            <w:tcW w:w="846" w:type="dxa"/>
            <w:vAlign w:val="center"/>
          </w:tcPr>
          <w:p w14:paraId="5AAC5086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1F9A13E0" w14:textId="77777777" w:rsidR="005E7604" w:rsidRDefault="005E7604" w:rsidP="00807F44">
            <w:pPr>
              <w:pStyle w:val="ConsPlusNormal"/>
              <w:jc w:val="center"/>
            </w:pPr>
            <w:r>
              <w:t>269 - 281 кГц</w:t>
            </w:r>
          </w:p>
        </w:tc>
        <w:tc>
          <w:tcPr>
            <w:tcW w:w="1414" w:type="dxa"/>
            <w:vAlign w:val="center"/>
          </w:tcPr>
          <w:p w14:paraId="74F94121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AB7C86A" w14:textId="77777777" w:rsidTr="00807F44">
        <w:trPr>
          <w:jc w:val="center"/>
        </w:trPr>
        <w:tc>
          <w:tcPr>
            <w:tcW w:w="558" w:type="dxa"/>
            <w:vAlign w:val="center"/>
          </w:tcPr>
          <w:p w14:paraId="729B6622" w14:textId="77777777" w:rsidR="005E7604" w:rsidRDefault="005E7604" w:rsidP="00807F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98" w:type="dxa"/>
            <w:vAlign w:val="center"/>
          </w:tcPr>
          <w:p w14:paraId="4EAA202F" w14:textId="77777777" w:rsidR="005E7604" w:rsidRDefault="005E7604" w:rsidP="00807F44">
            <w:pPr>
              <w:pStyle w:val="ConsPlusNormal"/>
              <w:jc w:val="center"/>
            </w:pPr>
            <w:r>
              <w:t>288 кГц +/- 2,5%</w:t>
            </w:r>
          </w:p>
        </w:tc>
        <w:tc>
          <w:tcPr>
            <w:tcW w:w="846" w:type="dxa"/>
            <w:vAlign w:val="center"/>
          </w:tcPr>
          <w:p w14:paraId="6FA19266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47A3F67" w14:textId="77777777" w:rsidR="005E7604" w:rsidRDefault="005E7604" w:rsidP="00807F44">
            <w:pPr>
              <w:pStyle w:val="ConsPlusNormal"/>
              <w:jc w:val="center"/>
            </w:pPr>
            <w:r>
              <w:t>281 - 295 кГц</w:t>
            </w:r>
          </w:p>
        </w:tc>
        <w:tc>
          <w:tcPr>
            <w:tcW w:w="1414" w:type="dxa"/>
            <w:vAlign w:val="center"/>
          </w:tcPr>
          <w:p w14:paraId="00DF1F13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E5DBDB1" w14:textId="77777777" w:rsidTr="00807F44">
        <w:trPr>
          <w:jc w:val="center"/>
        </w:trPr>
        <w:tc>
          <w:tcPr>
            <w:tcW w:w="558" w:type="dxa"/>
            <w:vAlign w:val="center"/>
          </w:tcPr>
          <w:p w14:paraId="479039F0" w14:textId="77777777" w:rsidR="005E7604" w:rsidRDefault="005E7604" w:rsidP="00807F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98" w:type="dxa"/>
            <w:vAlign w:val="center"/>
          </w:tcPr>
          <w:p w14:paraId="030B90B5" w14:textId="77777777" w:rsidR="005E7604" w:rsidRDefault="005E7604" w:rsidP="00807F44">
            <w:pPr>
              <w:pStyle w:val="ConsPlusNormal"/>
              <w:jc w:val="center"/>
            </w:pPr>
            <w:r>
              <w:t>300 кГц +/- 2,5%</w:t>
            </w:r>
          </w:p>
        </w:tc>
        <w:tc>
          <w:tcPr>
            <w:tcW w:w="846" w:type="dxa"/>
            <w:vAlign w:val="center"/>
          </w:tcPr>
          <w:p w14:paraId="6DBB29BF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03D74DB" w14:textId="77777777" w:rsidR="005E7604" w:rsidRDefault="005E7604" w:rsidP="00807F44">
            <w:pPr>
              <w:pStyle w:val="ConsPlusNormal"/>
              <w:jc w:val="center"/>
            </w:pPr>
            <w:r>
              <w:t>292,5 - 307,5 кГц</w:t>
            </w:r>
          </w:p>
        </w:tc>
        <w:tc>
          <w:tcPr>
            <w:tcW w:w="1414" w:type="dxa"/>
            <w:vAlign w:val="center"/>
          </w:tcPr>
          <w:p w14:paraId="10B8D8B1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5B16D51" w14:textId="77777777" w:rsidTr="00807F44">
        <w:trPr>
          <w:jc w:val="center"/>
        </w:trPr>
        <w:tc>
          <w:tcPr>
            <w:tcW w:w="558" w:type="dxa"/>
            <w:vAlign w:val="center"/>
          </w:tcPr>
          <w:p w14:paraId="0D42FC68" w14:textId="77777777" w:rsidR="005E7604" w:rsidRDefault="005E7604" w:rsidP="00807F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98" w:type="dxa"/>
            <w:vAlign w:val="center"/>
          </w:tcPr>
          <w:p w14:paraId="5DD9D1BC" w14:textId="77777777" w:rsidR="005E7604" w:rsidRDefault="005E7604" w:rsidP="00807F44">
            <w:pPr>
              <w:pStyle w:val="ConsPlusNormal"/>
              <w:jc w:val="center"/>
            </w:pPr>
            <w:r>
              <w:t>302 кГц +/- 2,5%</w:t>
            </w:r>
          </w:p>
        </w:tc>
        <w:tc>
          <w:tcPr>
            <w:tcW w:w="846" w:type="dxa"/>
            <w:vAlign w:val="center"/>
          </w:tcPr>
          <w:p w14:paraId="084FFCBB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7F9F46D4" w14:textId="77777777" w:rsidR="005E7604" w:rsidRDefault="005E7604" w:rsidP="00807F44">
            <w:pPr>
              <w:pStyle w:val="ConsPlusNormal"/>
              <w:jc w:val="center"/>
            </w:pPr>
            <w:r>
              <w:t>295 - 309 кГц</w:t>
            </w:r>
          </w:p>
        </w:tc>
        <w:tc>
          <w:tcPr>
            <w:tcW w:w="1414" w:type="dxa"/>
            <w:vAlign w:val="center"/>
          </w:tcPr>
          <w:p w14:paraId="1C6D3C5D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640D1C6" w14:textId="77777777" w:rsidTr="00807F44">
        <w:trPr>
          <w:jc w:val="center"/>
        </w:trPr>
        <w:tc>
          <w:tcPr>
            <w:tcW w:w="558" w:type="dxa"/>
            <w:vAlign w:val="center"/>
          </w:tcPr>
          <w:p w14:paraId="22BB7260" w14:textId="77777777" w:rsidR="005E7604" w:rsidRDefault="005E7604" w:rsidP="00807F4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98" w:type="dxa"/>
            <w:vAlign w:val="center"/>
          </w:tcPr>
          <w:p w14:paraId="0C1F9E53" w14:textId="77777777" w:rsidR="005E7604" w:rsidRDefault="005E7604" w:rsidP="00807F44">
            <w:pPr>
              <w:pStyle w:val="ConsPlusNormal"/>
              <w:jc w:val="center"/>
            </w:pPr>
            <w:r>
              <w:t>316 кГц +/- 2,5%</w:t>
            </w:r>
          </w:p>
        </w:tc>
        <w:tc>
          <w:tcPr>
            <w:tcW w:w="846" w:type="dxa"/>
            <w:vAlign w:val="center"/>
          </w:tcPr>
          <w:p w14:paraId="34099AA3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F7E39CD" w14:textId="77777777" w:rsidR="005E7604" w:rsidRDefault="005E7604" w:rsidP="00807F44">
            <w:pPr>
              <w:pStyle w:val="ConsPlusNormal"/>
              <w:jc w:val="center"/>
            </w:pPr>
            <w:r>
              <w:t>309 - 323 кГц</w:t>
            </w:r>
          </w:p>
        </w:tc>
        <w:tc>
          <w:tcPr>
            <w:tcW w:w="1414" w:type="dxa"/>
            <w:vAlign w:val="center"/>
          </w:tcPr>
          <w:p w14:paraId="587C5E77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B5BC06A" w14:textId="77777777" w:rsidTr="00807F44">
        <w:trPr>
          <w:jc w:val="center"/>
        </w:trPr>
        <w:tc>
          <w:tcPr>
            <w:tcW w:w="558" w:type="dxa"/>
            <w:vAlign w:val="center"/>
          </w:tcPr>
          <w:p w14:paraId="6FBC6AE6" w14:textId="77777777" w:rsidR="005E7604" w:rsidRDefault="005E7604" w:rsidP="00807F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98" w:type="dxa"/>
            <w:vAlign w:val="center"/>
          </w:tcPr>
          <w:p w14:paraId="2A5DEED2" w14:textId="77777777" w:rsidR="005E7604" w:rsidRDefault="005E7604" w:rsidP="00807F44">
            <w:pPr>
              <w:pStyle w:val="ConsPlusNormal"/>
              <w:jc w:val="center"/>
            </w:pPr>
            <w:r>
              <w:t>330 кГц +/- 2,5%</w:t>
            </w:r>
          </w:p>
        </w:tc>
        <w:tc>
          <w:tcPr>
            <w:tcW w:w="846" w:type="dxa"/>
            <w:vAlign w:val="center"/>
          </w:tcPr>
          <w:p w14:paraId="709FAC1A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89A5C07" w14:textId="77777777" w:rsidR="005E7604" w:rsidRDefault="005E7604" w:rsidP="00807F44">
            <w:pPr>
              <w:pStyle w:val="ConsPlusNormal"/>
              <w:jc w:val="center"/>
            </w:pPr>
            <w:r>
              <w:t>322 - 338 кГц</w:t>
            </w:r>
          </w:p>
        </w:tc>
        <w:tc>
          <w:tcPr>
            <w:tcW w:w="1414" w:type="dxa"/>
            <w:vAlign w:val="center"/>
          </w:tcPr>
          <w:p w14:paraId="14C958AE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30AAABA" w14:textId="77777777" w:rsidTr="00807F44">
        <w:trPr>
          <w:jc w:val="center"/>
        </w:trPr>
        <w:tc>
          <w:tcPr>
            <w:tcW w:w="558" w:type="dxa"/>
            <w:vAlign w:val="center"/>
          </w:tcPr>
          <w:p w14:paraId="59F154A2" w14:textId="77777777" w:rsidR="005E7604" w:rsidRDefault="005E7604" w:rsidP="00807F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98" w:type="dxa"/>
            <w:vAlign w:val="center"/>
          </w:tcPr>
          <w:p w14:paraId="1A48B88D" w14:textId="77777777" w:rsidR="005E7604" w:rsidRDefault="005E7604" w:rsidP="00807F44">
            <w:pPr>
              <w:pStyle w:val="ConsPlusNormal"/>
              <w:jc w:val="center"/>
            </w:pPr>
            <w:r>
              <w:t>338 кГц +/- 2,5%</w:t>
            </w:r>
          </w:p>
        </w:tc>
        <w:tc>
          <w:tcPr>
            <w:tcW w:w="846" w:type="dxa"/>
            <w:vAlign w:val="center"/>
          </w:tcPr>
          <w:p w14:paraId="72DCA9B3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166725E0" w14:textId="77777777" w:rsidR="005E7604" w:rsidRDefault="005E7604" w:rsidP="00807F44">
            <w:pPr>
              <w:pStyle w:val="ConsPlusNormal"/>
              <w:jc w:val="center"/>
            </w:pPr>
            <w:r>
              <w:t>330 - 346 кГц</w:t>
            </w:r>
          </w:p>
        </w:tc>
        <w:tc>
          <w:tcPr>
            <w:tcW w:w="1414" w:type="dxa"/>
            <w:vAlign w:val="center"/>
          </w:tcPr>
          <w:p w14:paraId="0E24C0F2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32156E9" w14:textId="77777777" w:rsidTr="00807F44">
        <w:trPr>
          <w:jc w:val="center"/>
        </w:trPr>
        <w:tc>
          <w:tcPr>
            <w:tcW w:w="558" w:type="dxa"/>
            <w:vAlign w:val="center"/>
          </w:tcPr>
          <w:p w14:paraId="3B447EDB" w14:textId="77777777" w:rsidR="005E7604" w:rsidRDefault="005E7604" w:rsidP="00807F4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98" w:type="dxa"/>
            <w:vAlign w:val="center"/>
          </w:tcPr>
          <w:p w14:paraId="4DC376DE" w14:textId="77777777" w:rsidR="005E7604" w:rsidRDefault="005E7604" w:rsidP="00807F44">
            <w:pPr>
              <w:pStyle w:val="ConsPlusNormal"/>
              <w:jc w:val="center"/>
            </w:pPr>
            <w:r>
              <w:t>354 кГц +/- 2,5%</w:t>
            </w:r>
          </w:p>
        </w:tc>
        <w:tc>
          <w:tcPr>
            <w:tcW w:w="846" w:type="dxa"/>
            <w:vAlign w:val="center"/>
          </w:tcPr>
          <w:p w14:paraId="5EB3FE49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A2F15FB" w14:textId="77777777" w:rsidR="005E7604" w:rsidRDefault="005E7604" w:rsidP="00807F44">
            <w:pPr>
              <w:pStyle w:val="ConsPlusNormal"/>
              <w:jc w:val="center"/>
            </w:pPr>
            <w:r>
              <w:t>346 - 362 кГц</w:t>
            </w:r>
          </w:p>
        </w:tc>
        <w:tc>
          <w:tcPr>
            <w:tcW w:w="1414" w:type="dxa"/>
            <w:vAlign w:val="center"/>
          </w:tcPr>
          <w:p w14:paraId="3B6B0165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ABD2A57" w14:textId="77777777" w:rsidTr="00807F44">
        <w:trPr>
          <w:jc w:val="center"/>
        </w:trPr>
        <w:tc>
          <w:tcPr>
            <w:tcW w:w="558" w:type="dxa"/>
            <w:vAlign w:val="center"/>
          </w:tcPr>
          <w:p w14:paraId="010FEC9C" w14:textId="77777777" w:rsidR="005E7604" w:rsidRDefault="005E7604" w:rsidP="00807F4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98" w:type="dxa"/>
            <w:vAlign w:val="center"/>
          </w:tcPr>
          <w:p w14:paraId="5AF4C67B" w14:textId="77777777" w:rsidR="005E7604" w:rsidRDefault="005E7604" w:rsidP="00807F44">
            <w:pPr>
              <w:pStyle w:val="ConsPlusNormal"/>
              <w:jc w:val="center"/>
            </w:pPr>
            <w:r>
              <w:t>372 кГц +/- 2,5%</w:t>
            </w:r>
          </w:p>
        </w:tc>
        <w:tc>
          <w:tcPr>
            <w:tcW w:w="846" w:type="dxa"/>
            <w:vAlign w:val="center"/>
          </w:tcPr>
          <w:p w14:paraId="7B6F4428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7696B846" w14:textId="77777777" w:rsidR="005E7604" w:rsidRDefault="005E7604" w:rsidP="00807F44">
            <w:pPr>
              <w:pStyle w:val="ConsPlusNormal"/>
              <w:jc w:val="center"/>
            </w:pPr>
            <w:r>
              <w:t>363 - 381 кГц</w:t>
            </w:r>
          </w:p>
        </w:tc>
        <w:tc>
          <w:tcPr>
            <w:tcW w:w="1414" w:type="dxa"/>
            <w:vAlign w:val="center"/>
          </w:tcPr>
          <w:p w14:paraId="0F285E7A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1FAB23D" w14:textId="77777777" w:rsidTr="00807F44">
        <w:trPr>
          <w:jc w:val="center"/>
        </w:trPr>
        <w:tc>
          <w:tcPr>
            <w:tcW w:w="558" w:type="dxa"/>
            <w:vAlign w:val="center"/>
          </w:tcPr>
          <w:p w14:paraId="660E1209" w14:textId="77777777" w:rsidR="005E7604" w:rsidRDefault="005E7604" w:rsidP="00807F4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98" w:type="dxa"/>
            <w:vAlign w:val="center"/>
          </w:tcPr>
          <w:p w14:paraId="44D6D995" w14:textId="77777777" w:rsidR="005E7604" w:rsidRDefault="005E7604" w:rsidP="00807F44">
            <w:pPr>
              <w:pStyle w:val="ConsPlusNormal"/>
              <w:jc w:val="center"/>
            </w:pPr>
            <w:r>
              <w:t>390 кГц +/- 2,5%</w:t>
            </w:r>
          </w:p>
        </w:tc>
        <w:tc>
          <w:tcPr>
            <w:tcW w:w="846" w:type="dxa"/>
            <w:vAlign w:val="center"/>
          </w:tcPr>
          <w:p w14:paraId="0165FBB4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075E24F" w14:textId="77777777" w:rsidR="005E7604" w:rsidRDefault="005E7604" w:rsidP="00807F44">
            <w:pPr>
              <w:pStyle w:val="ConsPlusNormal"/>
              <w:jc w:val="center"/>
            </w:pPr>
            <w:r>
              <w:t>381 - 399 кГц</w:t>
            </w:r>
          </w:p>
        </w:tc>
        <w:tc>
          <w:tcPr>
            <w:tcW w:w="1414" w:type="dxa"/>
            <w:vAlign w:val="center"/>
          </w:tcPr>
          <w:p w14:paraId="0577DA34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7A776549" w14:textId="77777777" w:rsidTr="00807F44">
        <w:trPr>
          <w:jc w:val="center"/>
        </w:trPr>
        <w:tc>
          <w:tcPr>
            <w:tcW w:w="558" w:type="dxa"/>
            <w:vAlign w:val="center"/>
          </w:tcPr>
          <w:p w14:paraId="6994B496" w14:textId="77777777" w:rsidR="005E7604" w:rsidRDefault="005E7604" w:rsidP="00807F4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98" w:type="dxa"/>
            <w:vAlign w:val="center"/>
          </w:tcPr>
          <w:p w14:paraId="08E0C3F3" w14:textId="77777777" w:rsidR="005E7604" w:rsidRDefault="005E7604" w:rsidP="00807F44">
            <w:pPr>
              <w:pStyle w:val="ConsPlusNormal"/>
              <w:jc w:val="center"/>
            </w:pPr>
            <w:r>
              <w:t>400 кГц +/- 2,5%</w:t>
            </w:r>
          </w:p>
        </w:tc>
        <w:tc>
          <w:tcPr>
            <w:tcW w:w="846" w:type="dxa"/>
            <w:vAlign w:val="center"/>
          </w:tcPr>
          <w:p w14:paraId="31C9F282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B6925AB" w14:textId="77777777" w:rsidR="005E7604" w:rsidRDefault="005E7604" w:rsidP="00807F44">
            <w:pPr>
              <w:pStyle w:val="ConsPlusNormal"/>
              <w:jc w:val="center"/>
            </w:pPr>
            <w:r>
              <w:t>390 - 410 кГц</w:t>
            </w:r>
          </w:p>
        </w:tc>
        <w:tc>
          <w:tcPr>
            <w:tcW w:w="1414" w:type="dxa"/>
            <w:vAlign w:val="center"/>
          </w:tcPr>
          <w:p w14:paraId="7BD6CCB0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58C3D5D5" w14:textId="77777777" w:rsidTr="00807F44">
        <w:trPr>
          <w:jc w:val="center"/>
        </w:trPr>
        <w:tc>
          <w:tcPr>
            <w:tcW w:w="558" w:type="dxa"/>
            <w:vAlign w:val="center"/>
          </w:tcPr>
          <w:p w14:paraId="51758A58" w14:textId="77777777" w:rsidR="005E7604" w:rsidRDefault="005E7604" w:rsidP="00807F44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998" w:type="dxa"/>
            <w:vAlign w:val="center"/>
          </w:tcPr>
          <w:p w14:paraId="2549304E" w14:textId="77777777" w:rsidR="005E7604" w:rsidRDefault="005E7604" w:rsidP="00807F44">
            <w:pPr>
              <w:pStyle w:val="ConsPlusNormal"/>
              <w:jc w:val="center"/>
            </w:pPr>
            <w:r>
              <w:t>410 кГц +/- 2,5%</w:t>
            </w:r>
          </w:p>
        </w:tc>
        <w:tc>
          <w:tcPr>
            <w:tcW w:w="846" w:type="dxa"/>
            <w:vAlign w:val="center"/>
          </w:tcPr>
          <w:p w14:paraId="03CEEE1E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49196D8" w14:textId="77777777" w:rsidR="005E7604" w:rsidRDefault="005E7604" w:rsidP="00807F44">
            <w:pPr>
              <w:pStyle w:val="ConsPlusNormal"/>
              <w:jc w:val="center"/>
            </w:pPr>
            <w:r>
              <w:t>400 - 420 кГц</w:t>
            </w:r>
          </w:p>
        </w:tc>
        <w:tc>
          <w:tcPr>
            <w:tcW w:w="1414" w:type="dxa"/>
            <w:vAlign w:val="center"/>
          </w:tcPr>
          <w:p w14:paraId="50549ACF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4B78EC4F" w14:textId="77777777" w:rsidTr="00807F44">
        <w:trPr>
          <w:jc w:val="center"/>
        </w:trPr>
        <w:tc>
          <w:tcPr>
            <w:tcW w:w="558" w:type="dxa"/>
            <w:vAlign w:val="center"/>
          </w:tcPr>
          <w:p w14:paraId="6BEF3607" w14:textId="77777777" w:rsidR="005E7604" w:rsidRDefault="005E7604" w:rsidP="00807F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98" w:type="dxa"/>
            <w:vAlign w:val="center"/>
          </w:tcPr>
          <w:p w14:paraId="52F888BA" w14:textId="77777777" w:rsidR="005E7604" w:rsidRDefault="005E7604" w:rsidP="00807F44">
            <w:pPr>
              <w:pStyle w:val="ConsPlusNormal"/>
              <w:jc w:val="center"/>
            </w:pPr>
            <w:r>
              <w:t>430 кГц +/- 2,5%</w:t>
            </w:r>
          </w:p>
        </w:tc>
        <w:tc>
          <w:tcPr>
            <w:tcW w:w="846" w:type="dxa"/>
            <w:vAlign w:val="center"/>
          </w:tcPr>
          <w:p w14:paraId="23A22DD9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1FC5B55A" w14:textId="77777777" w:rsidR="005E7604" w:rsidRDefault="005E7604" w:rsidP="00807F44">
            <w:pPr>
              <w:pStyle w:val="ConsPlusNormal"/>
              <w:jc w:val="center"/>
            </w:pPr>
            <w:r>
              <w:t>420 - 440 кГц</w:t>
            </w:r>
          </w:p>
        </w:tc>
        <w:tc>
          <w:tcPr>
            <w:tcW w:w="1414" w:type="dxa"/>
            <w:vAlign w:val="center"/>
          </w:tcPr>
          <w:p w14:paraId="7ECAF729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F4DBA16" w14:textId="77777777" w:rsidTr="00807F44">
        <w:trPr>
          <w:jc w:val="center"/>
        </w:trPr>
        <w:tc>
          <w:tcPr>
            <w:tcW w:w="558" w:type="dxa"/>
            <w:vAlign w:val="center"/>
          </w:tcPr>
          <w:p w14:paraId="790E7BD2" w14:textId="77777777" w:rsidR="005E7604" w:rsidRDefault="005E7604" w:rsidP="00807F4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98" w:type="dxa"/>
            <w:vAlign w:val="center"/>
          </w:tcPr>
          <w:p w14:paraId="3BB1216C" w14:textId="77777777" w:rsidR="005E7604" w:rsidRDefault="005E7604" w:rsidP="00807F44">
            <w:pPr>
              <w:pStyle w:val="ConsPlusNormal"/>
              <w:jc w:val="center"/>
            </w:pPr>
            <w:r>
              <w:t>440 кГц +/- 2,5%</w:t>
            </w:r>
          </w:p>
        </w:tc>
        <w:tc>
          <w:tcPr>
            <w:tcW w:w="846" w:type="dxa"/>
            <w:vAlign w:val="center"/>
          </w:tcPr>
          <w:p w14:paraId="155C0913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06D4D368" w14:textId="77777777" w:rsidR="005E7604" w:rsidRDefault="005E7604" w:rsidP="00807F44">
            <w:pPr>
              <w:pStyle w:val="ConsPlusNormal"/>
              <w:jc w:val="center"/>
            </w:pPr>
            <w:r>
              <w:t>429 - 451 кГц</w:t>
            </w:r>
          </w:p>
        </w:tc>
        <w:tc>
          <w:tcPr>
            <w:tcW w:w="1414" w:type="dxa"/>
            <w:vAlign w:val="center"/>
          </w:tcPr>
          <w:p w14:paraId="2DBEE46B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5457F0DC" w14:textId="77777777" w:rsidTr="00807F44">
        <w:trPr>
          <w:jc w:val="center"/>
        </w:trPr>
        <w:tc>
          <w:tcPr>
            <w:tcW w:w="558" w:type="dxa"/>
            <w:vAlign w:val="center"/>
          </w:tcPr>
          <w:p w14:paraId="33E88FF8" w14:textId="77777777" w:rsidR="005E7604" w:rsidRDefault="005E7604" w:rsidP="00807F4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98" w:type="dxa"/>
            <w:vAlign w:val="center"/>
          </w:tcPr>
          <w:p w14:paraId="7BE7FCD9" w14:textId="77777777" w:rsidR="005E7604" w:rsidRDefault="005E7604" w:rsidP="00807F44">
            <w:pPr>
              <w:pStyle w:val="ConsPlusNormal"/>
              <w:jc w:val="center"/>
            </w:pPr>
            <w:r>
              <w:t>450 кГц +/- 2,5%</w:t>
            </w:r>
          </w:p>
        </w:tc>
        <w:tc>
          <w:tcPr>
            <w:tcW w:w="846" w:type="dxa"/>
            <w:vAlign w:val="center"/>
          </w:tcPr>
          <w:p w14:paraId="0DDC1648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F4F8EF6" w14:textId="77777777" w:rsidR="005E7604" w:rsidRDefault="005E7604" w:rsidP="00807F44">
            <w:pPr>
              <w:pStyle w:val="ConsPlusNormal"/>
              <w:jc w:val="center"/>
            </w:pPr>
            <w:r>
              <w:t>439 - 461 кГц</w:t>
            </w:r>
          </w:p>
        </w:tc>
        <w:tc>
          <w:tcPr>
            <w:tcW w:w="1414" w:type="dxa"/>
            <w:vAlign w:val="center"/>
          </w:tcPr>
          <w:p w14:paraId="3A2C6628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649CD27" w14:textId="77777777" w:rsidTr="00807F44">
        <w:trPr>
          <w:jc w:val="center"/>
        </w:trPr>
        <w:tc>
          <w:tcPr>
            <w:tcW w:w="558" w:type="dxa"/>
            <w:vAlign w:val="center"/>
          </w:tcPr>
          <w:p w14:paraId="4CC00A14" w14:textId="77777777" w:rsidR="005E7604" w:rsidRDefault="005E7604" w:rsidP="00807F4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98" w:type="dxa"/>
            <w:vAlign w:val="center"/>
          </w:tcPr>
          <w:p w14:paraId="7E4F7927" w14:textId="77777777" w:rsidR="005E7604" w:rsidRDefault="005E7604" w:rsidP="00807F44">
            <w:pPr>
              <w:pStyle w:val="ConsPlusNormal"/>
              <w:jc w:val="center"/>
            </w:pPr>
            <w:r>
              <w:t>472 кГц +/- 2,5%</w:t>
            </w:r>
          </w:p>
        </w:tc>
        <w:tc>
          <w:tcPr>
            <w:tcW w:w="846" w:type="dxa"/>
            <w:vAlign w:val="center"/>
          </w:tcPr>
          <w:p w14:paraId="49E7CFD8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5D1D62EA" w14:textId="77777777" w:rsidR="005E7604" w:rsidRDefault="005E7604" w:rsidP="00807F44">
            <w:pPr>
              <w:pStyle w:val="ConsPlusNormal"/>
              <w:jc w:val="center"/>
            </w:pPr>
            <w:r>
              <w:t>461 - 483 кГц</w:t>
            </w:r>
          </w:p>
        </w:tc>
        <w:tc>
          <w:tcPr>
            <w:tcW w:w="1414" w:type="dxa"/>
            <w:vAlign w:val="center"/>
          </w:tcPr>
          <w:p w14:paraId="4B6895DB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6EB3FA0" w14:textId="77777777" w:rsidTr="00807F44">
        <w:trPr>
          <w:jc w:val="center"/>
        </w:trPr>
        <w:tc>
          <w:tcPr>
            <w:tcW w:w="558" w:type="dxa"/>
            <w:vAlign w:val="center"/>
          </w:tcPr>
          <w:p w14:paraId="584FF56F" w14:textId="77777777" w:rsidR="005E7604" w:rsidRDefault="005E7604" w:rsidP="00807F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98" w:type="dxa"/>
            <w:vAlign w:val="center"/>
          </w:tcPr>
          <w:p w14:paraId="0E8779DF" w14:textId="77777777" w:rsidR="005E7604" w:rsidRDefault="005E7604" w:rsidP="00807F44">
            <w:pPr>
              <w:pStyle w:val="ConsPlusNormal"/>
              <w:jc w:val="center"/>
            </w:pPr>
            <w:r>
              <w:t>495 кГц +/- 2,5%</w:t>
            </w:r>
          </w:p>
        </w:tc>
        <w:tc>
          <w:tcPr>
            <w:tcW w:w="846" w:type="dxa"/>
            <w:vAlign w:val="center"/>
          </w:tcPr>
          <w:p w14:paraId="7E5B0B9E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05D9A1AA" w14:textId="77777777" w:rsidR="005E7604" w:rsidRDefault="005E7604" w:rsidP="00807F44">
            <w:pPr>
              <w:pStyle w:val="ConsPlusNormal"/>
              <w:jc w:val="center"/>
            </w:pPr>
            <w:r>
              <w:t>484 - 507 кГц</w:t>
            </w:r>
          </w:p>
        </w:tc>
        <w:tc>
          <w:tcPr>
            <w:tcW w:w="1414" w:type="dxa"/>
            <w:vAlign w:val="center"/>
          </w:tcPr>
          <w:p w14:paraId="091BB494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5330DFB7" w14:textId="77777777" w:rsidTr="00807F44">
        <w:trPr>
          <w:jc w:val="center"/>
        </w:trPr>
        <w:tc>
          <w:tcPr>
            <w:tcW w:w="558" w:type="dxa"/>
            <w:vAlign w:val="center"/>
          </w:tcPr>
          <w:p w14:paraId="09F496E6" w14:textId="77777777" w:rsidR="005E7604" w:rsidRDefault="005E7604" w:rsidP="00807F4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98" w:type="dxa"/>
            <w:vAlign w:val="center"/>
          </w:tcPr>
          <w:p w14:paraId="074DAAC2" w14:textId="77777777" w:rsidR="005E7604" w:rsidRDefault="005E7604" w:rsidP="00807F44">
            <w:pPr>
              <w:pStyle w:val="ConsPlusNormal"/>
              <w:jc w:val="center"/>
            </w:pPr>
            <w:r>
              <w:t>519 кГц +/- 2,5%</w:t>
            </w:r>
          </w:p>
        </w:tc>
        <w:tc>
          <w:tcPr>
            <w:tcW w:w="846" w:type="dxa"/>
            <w:vAlign w:val="center"/>
          </w:tcPr>
          <w:p w14:paraId="499C869A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14E4AFA5" w14:textId="77777777" w:rsidR="005E7604" w:rsidRDefault="005E7604" w:rsidP="00807F44">
            <w:pPr>
              <w:pStyle w:val="ConsPlusNormal"/>
              <w:jc w:val="center"/>
            </w:pPr>
            <w:r>
              <w:t>507 - 531 кГц</w:t>
            </w:r>
          </w:p>
        </w:tc>
        <w:tc>
          <w:tcPr>
            <w:tcW w:w="1414" w:type="dxa"/>
            <w:vAlign w:val="center"/>
          </w:tcPr>
          <w:p w14:paraId="2432FD6C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D52F614" w14:textId="77777777" w:rsidTr="00807F44">
        <w:trPr>
          <w:jc w:val="center"/>
        </w:trPr>
        <w:tc>
          <w:tcPr>
            <w:tcW w:w="558" w:type="dxa"/>
            <w:vAlign w:val="center"/>
          </w:tcPr>
          <w:p w14:paraId="15035443" w14:textId="77777777" w:rsidR="005E7604" w:rsidRDefault="005E7604" w:rsidP="00807F4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98" w:type="dxa"/>
            <w:vAlign w:val="center"/>
          </w:tcPr>
          <w:p w14:paraId="3BC44D94" w14:textId="77777777" w:rsidR="005E7604" w:rsidRDefault="005E7604" w:rsidP="00807F44">
            <w:pPr>
              <w:pStyle w:val="ConsPlusNormal"/>
              <w:jc w:val="center"/>
            </w:pPr>
            <w:r>
              <w:t>600 кГц +/- 2,5%</w:t>
            </w:r>
          </w:p>
        </w:tc>
        <w:tc>
          <w:tcPr>
            <w:tcW w:w="846" w:type="dxa"/>
            <w:vAlign w:val="center"/>
          </w:tcPr>
          <w:p w14:paraId="74E10C4A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78A177CD" w14:textId="77777777" w:rsidR="005E7604" w:rsidRDefault="005E7604" w:rsidP="00807F44">
            <w:pPr>
              <w:pStyle w:val="ConsPlusNormal"/>
              <w:jc w:val="center"/>
            </w:pPr>
            <w:r>
              <w:t>585 - 615 кГц</w:t>
            </w:r>
          </w:p>
        </w:tc>
        <w:tc>
          <w:tcPr>
            <w:tcW w:w="1414" w:type="dxa"/>
            <w:vAlign w:val="center"/>
          </w:tcPr>
          <w:p w14:paraId="657DFCAA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41655C86" w14:textId="77777777" w:rsidTr="00807F44">
        <w:trPr>
          <w:jc w:val="center"/>
        </w:trPr>
        <w:tc>
          <w:tcPr>
            <w:tcW w:w="558" w:type="dxa"/>
            <w:vAlign w:val="center"/>
          </w:tcPr>
          <w:p w14:paraId="62B71B74" w14:textId="77777777" w:rsidR="005E7604" w:rsidRDefault="005E7604" w:rsidP="00807F4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98" w:type="dxa"/>
            <w:vAlign w:val="center"/>
          </w:tcPr>
          <w:p w14:paraId="25A52834" w14:textId="77777777" w:rsidR="005E7604" w:rsidRDefault="005E7604" w:rsidP="00807F44">
            <w:pPr>
              <w:pStyle w:val="ConsPlusNormal"/>
              <w:jc w:val="center"/>
            </w:pPr>
            <w:r>
              <w:t>871 кГц +/- 2,5%</w:t>
            </w:r>
          </w:p>
        </w:tc>
        <w:tc>
          <w:tcPr>
            <w:tcW w:w="846" w:type="dxa"/>
            <w:vAlign w:val="center"/>
          </w:tcPr>
          <w:p w14:paraId="4C041E6B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550FCC4E" w14:textId="77777777" w:rsidR="005E7604" w:rsidRDefault="005E7604" w:rsidP="00807F44">
            <w:pPr>
              <w:pStyle w:val="ConsPlusNormal"/>
              <w:jc w:val="center"/>
            </w:pPr>
            <w:r>
              <w:t>850 - 892 кГц</w:t>
            </w:r>
          </w:p>
        </w:tc>
        <w:tc>
          <w:tcPr>
            <w:tcW w:w="1414" w:type="dxa"/>
            <w:vAlign w:val="center"/>
          </w:tcPr>
          <w:p w14:paraId="5A1DB995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102A52F" w14:textId="77777777" w:rsidTr="00807F44">
        <w:trPr>
          <w:jc w:val="center"/>
        </w:trPr>
        <w:tc>
          <w:tcPr>
            <w:tcW w:w="558" w:type="dxa"/>
            <w:vAlign w:val="center"/>
          </w:tcPr>
          <w:p w14:paraId="689B60E3" w14:textId="77777777" w:rsidR="005E7604" w:rsidRDefault="005E7604" w:rsidP="00807F4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98" w:type="dxa"/>
            <w:vAlign w:val="center"/>
          </w:tcPr>
          <w:p w14:paraId="2BE0C6FF" w14:textId="77777777" w:rsidR="005E7604" w:rsidRDefault="005E7604" w:rsidP="00807F44">
            <w:pPr>
              <w:pStyle w:val="ConsPlusNormal"/>
              <w:jc w:val="center"/>
            </w:pPr>
            <w:r>
              <w:t>880 кГц +/- 1,0%</w:t>
            </w:r>
          </w:p>
        </w:tc>
        <w:tc>
          <w:tcPr>
            <w:tcW w:w="846" w:type="dxa"/>
            <w:vAlign w:val="center"/>
          </w:tcPr>
          <w:p w14:paraId="693EF901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FE3896F" w14:textId="77777777" w:rsidR="005E7604" w:rsidRDefault="005E7604" w:rsidP="00807F44">
            <w:pPr>
              <w:pStyle w:val="ConsPlusNormal"/>
              <w:jc w:val="center"/>
            </w:pPr>
            <w:r>
              <w:t>871 - 889 кГц</w:t>
            </w:r>
          </w:p>
        </w:tc>
        <w:tc>
          <w:tcPr>
            <w:tcW w:w="1414" w:type="dxa"/>
            <w:vAlign w:val="center"/>
          </w:tcPr>
          <w:p w14:paraId="471C3AA5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75607BF" w14:textId="77777777" w:rsidTr="00807F44">
        <w:trPr>
          <w:jc w:val="center"/>
        </w:trPr>
        <w:tc>
          <w:tcPr>
            <w:tcW w:w="558" w:type="dxa"/>
            <w:vAlign w:val="center"/>
          </w:tcPr>
          <w:p w14:paraId="7D87BC5C" w14:textId="77777777" w:rsidR="005E7604" w:rsidRDefault="005E7604" w:rsidP="00807F4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98" w:type="dxa"/>
            <w:vAlign w:val="center"/>
          </w:tcPr>
          <w:p w14:paraId="5B520FC7" w14:textId="77777777" w:rsidR="005E7604" w:rsidRDefault="005E7604" w:rsidP="00807F44">
            <w:pPr>
              <w:pStyle w:val="ConsPlusNormal"/>
              <w:jc w:val="center"/>
            </w:pPr>
            <w:r>
              <w:t>914 кГц +/- 2,5%</w:t>
            </w:r>
          </w:p>
        </w:tc>
        <w:tc>
          <w:tcPr>
            <w:tcW w:w="846" w:type="dxa"/>
            <w:vAlign w:val="center"/>
          </w:tcPr>
          <w:p w14:paraId="763436F5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C2D43E6" w14:textId="77777777" w:rsidR="005E7604" w:rsidRDefault="005E7604" w:rsidP="00807F44">
            <w:pPr>
              <w:pStyle w:val="ConsPlusNormal"/>
              <w:jc w:val="center"/>
            </w:pPr>
            <w:r>
              <w:t>892 - 936 кГц</w:t>
            </w:r>
          </w:p>
        </w:tc>
        <w:tc>
          <w:tcPr>
            <w:tcW w:w="1414" w:type="dxa"/>
            <w:vAlign w:val="center"/>
          </w:tcPr>
          <w:p w14:paraId="7F92A1CC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C70DDAD" w14:textId="77777777" w:rsidTr="00807F44">
        <w:trPr>
          <w:jc w:val="center"/>
        </w:trPr>
        <w:tc>
          <w:tcPr>
            <w:tcW w:w="558" w:type="dxa"/>
            <w:vAlign w:val="center"/>
          </w:tcPr>
          <w:p w14:paraId="7A73EEF1" w14:textId="77777777" w:rsidR="005E7604" w:rsidRDefault="005E7604" w:rsidP="00807F4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98" w:type="dxa"/>
            <w:vAlign w:val="center"/>
          </w:tcPr>
          <w:p w14:paraId="4CA29B78" w14:textId="77777777" w:rsidR="005E7604" w:rsidRDefault="005E7604" w:rsidP="00807F44">
            <w:pPr>
              <w:pStyle w:val="ConsPlusNormal"/>
              <w:jc w:val="center"/>
            </w:pPr>
            <w:r>
              <w:t>959 кГц +/- 2,5%</w:t>
            </w:r>
          </w:p>
        </w:tc>
        <w:tc>
          <w:tcPr>
            <w:tcW w:w="846" w:type="dxa"/>
            <w:vAlign w:val="center"/>
          </w:tcPr>
          <w:p w14:paraId="1533379E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8E966E3" w14:textId="77777777" w:rsidR="005E7604" w:rsidRDefault="005E7604" w:rsidP="00807F44">
            <w:pPr>
              <w:pStyle w:val="ConsPlusNormal"/>
              <w:jc w:val="center"/>
            </w:pPr>
            <w:r>
              <w:t>936 - 982 кГц</w:t>
            </w:r>
          </w:p>
        </w:tc>
        <w:tc>
          <w:tcPr>
            <w:tcW w:w="1414" w:type="dxa"/>
            <w:vAlign w:val="center"/>
          </w:tcPr>
          <w:p w14:paraId="5D1CFF09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5C8A80A7" w14:textId="77777777" w:rsidTr="00807F44">
        <w:trPr>
          <w:jc w:val="center"/>
        </w:trPr>
        <w:tc>
          <w:tcPr>
            <w:tcW w:w="558" w:type="dxa"/>
            <w:vAlign w:val="center"/>
          </w:tcPr>
          <w:p w14:paraId="50F514C8" w14:textId="77777777" w:rsidR="005E7604" w:rsidRDefault="005E7604" w:rsidP="00807F4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98" w:type="dxa"/>
            <w:vAlign w:val="center"/>
          </w:tcPr>
          <w:p w14:paraId="652B1BD0" w14:textId="77777777" w:rsidR="005E7604" w:rsidRDefault="005E7604" w:rsidP="00807F44">
            <w:pPr>
              <w:pStyle w:val="ConsPlusNormal"/>
              <w:jc w:val="center"/>
            </w:pPr>
            <w:r>
              <w:t>1007 кГц +/- 2,5%</w:t>
            </w:r>
          </w:p>
        </w:tc>
        <w:tc>
          <w:tcPr>
            <w:tcW w:w="846" w:type="dxa"/>
            <w:vAlign w:val="center"/>
          </w:tcPr>
          <w:p w14:paraId="41D6EEA0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D8D57D3" w14:textId="77777777" w:rsidR="005E7604" w:rsidRDefault="005E7604" w:rsidP="00807F44">
            <w:pPr>
              <w:pStyle w:val="ConsPlusNormal"/>
              <w:jc w:val="center"/>
            </w:pPr>
            <w:r>
              <w:t>982 - 1032 кГц</w:t>
            </w:r>
          </w:p>
        </w:tc>
        <w:tc>
          <w:tcPr>
            <w:tcW w:w="1414" w:type="dxa"/>
            <w:vAlign w:val="center"/>
          </w:tcPr>
          <w:p w14:paraId="626F227A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40648184" w14:textId="77777777" w:rsidTr="00807F44">
        <w:trPr>
          <w:jc w:val="center"/>
        </w:trPr>
        <w:tc>
          <w:tcPr>
            <w:tcW w:w="558" w:type="dxa"/>
            <w:vAlign w:val="center"/>
          </w:tcPr>
          <w:p w14:paraId="48767ACE" w14:textId="77777777" w:rsidR="005E7604" w:rsidRDefault="005E7604" w:rsidP="00807F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98" w:type="dxa"/>
            <w:vAlign w:val="center"/>
          </w:tcPr>
          <w:p w14:paraId="04521F82" w14:textId="77777777" w:rsidR="005E7604" w:rsidRDefault="005E7604" w:rsidP="00807F44">
            <w:pPr>
              <w:pStyle w:val="ConsPlusNormal"/>
              <w:jc w:val="center"/>
            </w:pPr>
            <w:r>
              <w:t>1058 кГц +/- 2,5%</w:t>
            </w:r>
          </w:p>
        </w:tc>
        <w:tc>
          <w:tcPr>
            <w:tcW w:w="846" w:type="dxa"/>
            <w:vAlign w:val="center"/>
          </w:tcPr>
          <w:p w14:paraId="5D8F7C91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4AAA54F" w14:textId="77777777" w:rsidR="005E7604" w:rsidRDefault="005E7604" w:rsidP="00807F44">
            <w:pPr>
              <w:pStyle w:val="ConsPlusNormal"/>
              <w:jc w:val="center"/>
            </w:pPr>
            <w:r>
              <w:t>1032 - 1084 кГц</w:t>
            </w:r>
          </w:p>
        </w:tc>
        <w:tc>
          <w:tcPr>
            <w:tcW w:w="1414" w:type="dxa"/>
            <w:vAlign w:val="center"/>
          </w:tcPr>
          <w:p w14:paraId="0194B15A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C0741F6" w14:textId="77777777" w:rsidTr="00807F44">
        <w:trPr>
          <w:jc w:val="center"/>
        </w:trPr>
        <w:tc>
          <w:tcPr>
            <w:tcW w:w="558" w:type="dxa"/>
            <w:vAlign w:val="center"/>
          </w:tcPr>
          <w:p w14:paraId="6AC98B27" w14:textId="77777777" w:rsidR="005E7604" w:rsidRDefault="005E7604" w:rsidP="00807F4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98" w:type="dxa"/>
            <w:vAlign w:val="center"/>
          </w:tcPr>
          <w:p w14:paraId="50EC598B" w14:textId="77777777" w:rsidR="005E7604" w:rsidRDefault="005E7604" w:rsidP="00807F44">
            <w:pPr>
              <w:pStyle w:val="ConsPlusNormal"/>
              <w:jc w:val="center"/>
            </w:pPr>
            <w:r>
              <w:t>1060 кГц +/- 2,5%</w:t>
            </w:r>
          </w:p>
        </w:tc>
        <w:tc>
          <w:tcPr>
            <w:tcW w:w="846" w:type="dxa"/>
            <w:vAlign w:val="center"/>
          </w:tcPr>
          <w:p w14:paraId="16340570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4C1484A" w14:textId="77777777" w:rsidR="005E7604" w:rsidRDefault="005E7604" w:rsidP="00807F44">
            <w:pPr>
              <w:pStyle w:val="ConsPlusNormal"/>
              <w:jc w:val="center"/>
            </w:pPr>
            <w:r>
              <w:t>1033,5 - 1086,5 кГц</w:t>
            </w:r>
          </w:p>
        </w:tc>
        <w:tc>
          <w:tcPr>
            <w:tcW w:w="1414" w:type="dxa"/>
            <w:vAlign w:val="center"/>
          </w:tcPr>
          <w:p w14:paraId="65FF3E55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EBB62FB" w14:textId="77777777" w:rsidTr="00807F44">
        <w:trPr>
          <w:jc w:val="center"/>
        </w:trPr>
        <w:tc>
          <w:tcPr>
            <w:tcW w:w="558" w:type="dxa"/>
            <w:vAlign w:val="center"/>
          </w:tcPr>
          <w:p w14:paraId="0D7A303E" w14:textId="77777777" w:rsidR="005E7604" w:rsidRDefault="005E7604" w:rsidP="00807F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98" w:type="dxa"/>
            <w:vAlign w:val="center"/>
          </w:tcPr>
          <w:p w14:paraId="23998501" w14:textId="77777777" w:rsidR="005E7604" w:rsidRDefault="005E7604" w:rsidP="00807F44">
            <w:pPr>
              <w:pStyle w:val="ConsPlusNormal"/>
              <w:jc w:val="center"/>
            </w:pPr>
            <w:r>
              <w:t>1112 кГц +/- 2,5%</w:t>
            </w:r>
          </w:p>
        </w:tc>
        <w:tc>
          <w:tcPr>
            <w:tcW w:w="846" w:type="dxa"/>
            <w:vAlign w:val="center"/>
          </w:tcPr>
          <w:p w14:paraId="53903FF8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5FF2E74E" w14:textId="77777777" w:rsidR="005E7604" w:rsidRDefault="005E7604" w:rsidP="00807F44">
            <w:pPr>
              <w:pStyle w:val="ConsPlusNormal"/>
              <w:jc w:val="center"/>
            </w:pPr>
            <w:r>
              <w:t>1085 - 1139 кГц</w:t>
            </w:r>
          </w:p>
        </w:tc>
        <w:tc>
          <w:tcPr>
            <w:tcW w:w="1414" w:type="dxa"/>
            <w:vAlign w:val="center"/>
          </w:tcPr>
          <w:p w14:paraId="04A08FDA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C8F25B8" w14:textId="77777777" w:rsidTr="00807F44">
        <w:trPr>
          <w:jc w:val="center"/>
        </w:trPr>
        <w:tc>
          <w:tcPr>
            <w:tcW w:w="558" w:type="dxa"/>
            <w:vAlign w:val="center"/>
          </w:tcPr>
          <w:p w14:paraId="15D10749" w14:textId="77777777" w:rsidR="005E7604" w:rsidRDefault="005E7604" w:rsidP="00807F4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98" w:type="dxa"/>
            <w:vAlign w:val="center"/>
          </w:tcPr>
          <w:p w14:paraId="0F1135AB" w14:textId="77777777" w:rsidR="005E7604" w:rsidRDefault="005E7604" w:rsidP="00807F44">
            <w:pPr>
              <w:pStyle w:val="ConsPlusNormal"/>
              <w:jc w:val="center"/>
            </w:pPr>
            <w:r>
              <w:t>1168 кГц +/- 2,5%</w:t>
            </w:r>
          </w:p>
        </w:tc>
        <w:tc>
          <w:tcPr>
            <w:tcW w:w="846" w:type="dxa"/>
            <w:vAlign w:val="center"/>
          </w:tcPr>
          <w:p w14:paraId="224492CD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BC0865C" w14:textId="77777777" w:rsidR="005E7604" w:rsidRDefault="005E7604" w:rsidP="00807F44">
            <w:pPr>
              <w:pStyle w:val="ConsPlusNormal"/>
              <w:jc w:val="center"/>
            </w:pPr>
            <w:r>
              <w:t>1139 - 1197 кГц</w:t>
            </w:r>
          </w:p>
        </w:tc>
        <w:tc>
          <w:tcPr>
            <w:tcW w:w="1414" w:type="dxa"/>
            <w:vAlign w:val="center"/>
          </w:tcPr>
          <w:p w14:paraId="63EF40A0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22E6758" w14:textId="77777777" w:rsidTr="00807F44">
        <w:trPr>
          <w:jc w:val="center"/>
        </w:trPr>
        <w:tc>
          <w:tcPr>
            <w:tcW w:w="558" w:type="dxa"/>
            <w:vAlign w:val="center"/>
          </w:tcPr>
          <w:p w14:paraId="4AA6FDC0" w14:textId="77777777" w:rsidR="005E7604" w:rsidRDefault="005E7604" w:rsidP="00807F4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98" w:type="dxa"/>
            <w:vAlign w:val="center"/>
          </w:tcPr>
          <w:p w14:paraId="03619CF9" w14:textId="77777777" w:rsidR="005E7604" w:rsidRDefault="005E7604" w:rsidP="00807F44">
            <w:pPr>
              <w:pStyle w:val="ConsPlusNormal"/>
              <w:jc w:val="center"/>
            </w:pPr>
            <w:r>
              <w:t>1760 кГц +/- 2,5%</w:t>
            </w:r>
          </w:p>
        </w:tc>
        <w:tc>
          <w:tcPr>
            <w:tcW w:w="846" w:type="dxa"/>
            <w:vAlign w:val="center"/>
          </w:tcPr>
          <w:p w14:paraId="52CFB75A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05B9C8B2" w14:textId="77777777" w:rsidR="005E7604" w:rsidRDefault="005E7604" w:rsidP="00807F44">
            <w:pPr>
              <w:pStyle w:val="ConsPlusNormal"/>
              <w:jc w:val="center"/>
            </w:pPr>
            <w:r>
              <w:t>1720 - 1800 кГц</w:t>
            </w:r>
          </w:p>
        </w:tc>
        <w:tc>
          <w:tcPr>
            <w:tcW w:w="1414" w:type="dxa"/>
            <w:vAlign w:val="center"/>
          </w:tcPr>
          <w:p w14:paraId="435515B4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5851751" w14:textId="77777777" w:rsidTr="00807F44">
        <w:trPr>
          <w:jc w:val="center"/>
        </w:trPr>
        <w:tc>
          <w:tcPr>
            <w:tcW w:w="558" w:type="dxa"/>
            <w:vAlign w:val="center"/>
          </w:tcPr>
          <w:p w14:paraId="393F635A" w14:textId="77777777" w:rsidR="005E7604" w:rsidRDefault="005E7604" w:rsidP="00807F4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98" w:type="dxa"/>
            <w:vAlign w:val="center"/>
          </w:tcPr>
          <w:p w14:paraId="4FD33901" w14:textId="77777777" w:rsidR="005E7604" w:rsidRDefault="005E7604" w:rsidP="00807F44">
            <w:pPr>
              <w:pStyle w:val="ConsPlusNormal"/>
              <w:jc w:val="center"/>
            </w:pPr>
            <w:r>
              <w:t>2200 кГц +/- 2,5%</w:t>
            </w:r>
          </w:p>
        </w:tc>
        <w:tc>
          <w:tcPr>
            <w:tcW w:w="846" w:type="dxa"/>
            <w:vAlign w:val="center"/>
          </w:tcPr>
          <w:p w14:paraId="753EB5E0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01D43C67" w14:textId="77777777" w:rsidR="005E7604" w:rsidRDefault="005E7604" w:rsidP="00807F44">
            <w:pPr>
              <w:pStyle w:val="ConsPlusNormal"/>
              <w:jc w:val="center"/>
            </w:pPr>
            <w:r>
              <w:t>2145 - 2255 кГц</w:t>
            </w:r>
          </w:p>
        </w:tc>
        <w:tc>
          <w:tcPr>
            <w:tcW w:w="1414" w:type="dxa"/>
            <w:vAlign w:val="center"/>
          </w:tcPr>
          <w:p w14:paraId="461DEFCB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4DFBC88C" w14:textId="77777777" w:rsidTr="00807F44">
        <w:trPr>
          <w:jc w:val="center"/>
        </w:trPr>
        <w:tc>
          <w:tcPr>
            <w:tcW w:w="558" w:type="dxa"/>
            <w:vAlign w:val="center"/>
          </w:tcPr>
          <w:p w14:paraId="5DDC3D5D" w14:textId="77777777" w:rsidR="005E7604" w:rsidRDefault="005E7604" w:rsidP="00807F4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98" w:type="dxa"/>
            <w:vAlign w:val="center"/>
          </w:tcPr>
          <w:p w14:paraId="652B08CD" w14:textId="77777777" w:rsidR="005E7604" w:rsidRDefault="005E7604" w:rsidP="00807F44">
            <w:pPr>
              <w:pStyle w:val="ConsPlusNormal"/>
              <w:jc w:val="center"/>
            </w:pPr>
            <w:r>
              <w:t>2640 кГц +/- 1,0%</w:t>
            </w:r>
          </w:p>
        </w:tc>
        <w:tc>
          <w:tcPr>
            <w:tcW w:w="846" w:type="dxa"/>
            <w:vAlign w:val="center"/>
          </w:tcPr>
          <w:p w14:paraId="3EFD8F84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0779C23" w14:textId="77777777" w:rsidR="005E7604" w:rsidRDefault="005E7604" w:rsidP="00807F44">
            <w:pPr>
              <w:pStyle w:val="ConsPlusNormal"/>
              <w:jc w:val="center"/>
            </w:pPr>
            <w:r>
              <w:t>2610 - 2670 кГц</w:t>
            </w:r>
          </w:p>
        </w:tc>
        <w:tc>
          <w:tcPr>
            <w:tcW w:w="1414" w:type="dxa"/>
            <w:vAlign w:val="center"/>
          </w:tcPr>
          <w:p w14:paraId="27ADB4BF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1ED9847" w14:textId="77777777" w:rsidTr="00807F44">
        <w:trPr>
          <w:jc w:val="center"/>
        </w:trPr>
        <w:tc>
          <w:tcPr>
            <w:tcW w:w="558" w:type="dxa"/>
            <w:vAlign w:val="center"/>
          </w:tcPr>
          <w:p w14:paraId="4F496F6F" w14:textId="77777777" w:rsidR="005E7604" w:rsidRDefault="005E7604" w:rsidP="00807F4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98" w:type="dxa"/>
            <w:vAlign w:val="center"/>
          </w:tcPr>
          <w:p w14:paraId="4F44E797" w14:textId="77777777" w:rsidR="005E7604" w:rsidRDefault="005E7604" w:rsidP="00807F44">
            <w:pPr>
              <w:pStyle w:val="ConsPlusNormal"/>
              <w:jc w:val="center"/>
            </w:pPr>
            <w:r>
              <w:t>5280 кГц +/- 2,5%</w:t>
            </w:r>
          </w:p>
        </w:tc>
        <w:tc>
          <w:tcPr>
            <w:tcW w:w="846" w:type="dxa"/>
            <w:vAlign w:val="center"/>
          </w:tcPr>
          <w:p w14:paraId="217565C6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FCE0F35" w14:textId="77777777" w:rsidR="005E7604" w:rsidRDefault="005E7604" w:rsidP="00807F44">
            <w:pPr>
              <w:pStyle w:val="ConsPlusNormal"/>
              <w:jc w:val="center"/>
            </w:pPr>
            <w:r>
              <w:t>5150 - 5410 кГц</w:t>
            </w:r>
          </w:p>
        </w:tc>
        <w:tc>
          <w:tcPr>
            <w:tcW w:w="1414" w:type="dxa"/>
            <w:vAlign w:val="center"/>
          </w:tcPr>
          <w:p w14:paraId="0F2A3987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6268916" w14:textId="77777777" w:rsidTr="00807F44">
        <w:trPr>
          <w:jc w:val="center"/>
        </w:trPr>
        <w:tc>
          <w:tcPr>
            <w:tcW w:w="558" w:type="dxa"/>
            <w:vAlign w:val="center"/>
          </w:tcPr>
          <w:p w14:paraId="72F7CA62" w14:textId="77777777" w:rsidR="005E7604" w:rsidRDefault="005E7604" w:rsidP="00807F4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98" w:type="dxa"/>
            <w:vAlign w:val="center"/>
          </w:tcPr>
          <w:p w14:paraId="271C15B4" w14:textId="77777777" w:rsidR="005E7604" w:rsidRDefault="005E7604" w:rsidP="00807F44">
            <w:pPr>
              <w:pStyle w:val="ConsPlusNormal"/>
              <w:jc w:val="center"/>
            </w:pPr>
            <w:r>
              <w:t>6780 кГц +/- 0,2%</w:t>
            </w:r>
          </w:p>
        </w:tc>
        <w:tc>
          <w:tcPr>
            <w:tcW w:w="846" w:type="dxa"/>
            <w:vAlign w:val="center"/>
          </w:tcPr>
          <w:p w14:paraId="7B7956DB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7905FFCC" w14:textId="77777777" w:rsidR="005E7604" w:rsidRDefault="005E7604" w:rsidP="00807F44">
            <w:pPr>
              <w:pStyle w:val="ConsPlusNormal"/>
              <w:jc w:val="center"/>
            </w:pPr>
            <w:r>
              <w:t>6767 - 6794 кГц</w:t>
            </w:r>
          </w:p>
        </w:tc>
        <w:tc>
          <w:tcPr>
            <w:tcW w:w="1414" w:type="dxa"/>
            <w:vAlign w:val="center"/>
          </w:tcPr>
          <w:p w14:paraId="76333934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4287C9EC" w14:textId="77777777" w:rsidTr="00807F44">
        <w:trPr>
          <w:jc w:val="center"/>
        </w:trPr>
        <w:tc>
          <w:tcPr>
            <w:tcW w:w="558" w:type="dxa"/>
            <w:vAlign w:val="center"/>
          </w:tcPr>
          <w:p w14:paraId="2F65DAF3" w14:textId="77777777" w:rsidR="005E7604" w:rsidRDefault="005E7604" w:rsidP="00807F4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98" w:type="dxa"/>
            <w:vAlign w:val="center"/>
          </w:tcPr>
          <w:p w14:paraId="718D5A77" w14:textId="77777777" w:rsidR="005E7604" w:rsidRDefault="005E7604" w:rsidP="00807F44">
            <w:pPr>
              <w:pStyle w:val="ConsPlusNormal"/>
              <w:jc w:val="center"/>
            </w:pPr>
            <w:r>
              <w:t>13560 кГц +/- 1,0%</w:t>
            </w:r>
          </w:p>
        </w:tc>
        <w:tc>
          <w:tcPr>
            <w:tcW w:w="846" w:type="dxa"/>
            <w:vAlign w:val="center"/>
          </w:tcPr>
          <w:p w14:paraId="56D47E4A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0FDCEDA" w14:textId="77777777" w:rsidR="005E7604" w:rsidRDefault="005E7604" w:rsidP="00807F44">
            <w:pPr>
              <w:pStyle w:val="ConsPlusNormal"/>
              <w:jc w:val="center"/>
            </w:pPr>
            <w:r>
              <w:t>13424 - 13696 кГц</w:t>
            </w:r>
          </w:p>
        </w:tc>
        <w:tc>
          <w:tcPr>
            <w:tcW w:w="1414" w:type="dxa"/>
            <w:vAlign w:val="center"/>
          </w:tcPr>
          <w:p w14:paraId="13F53F3D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53D21E0" w14:textId="77777777" w:rsidTr="00807F44">
        <w:trPr>
          <w:jc w:val="center"/>
        </w:trPr>
        <w:tc>
          <w:tcPr>
            <w:tcW w:w="558" w:type="dxa"/>
            <w:vAlign w:val="center"/>
          </w:tcPr>
          <w:p w14:paraId="6E5A3680" w14:textId="77777777" w:rsidR="005E7604" w:rsidRDefault="005E7604" w:rsidP="00807F4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98" w:type="dxa"/>
            <w:vAlign w:val="center"/>
          </w:tcPr>
          <w:p w14:paraId="15E9CF8D" w14:textId="77777777" w:rsidR="005E7604" w:rsidRDefault="005E7604" w:rsidP="00807F44">
            <w:pPr>
              <w:pStyle w:val="ConsPlusNormal"/>
              <w:jc w:val="center"/>
            </w:pPr>
            <w:r>
              <w:t>27120 кГц +/- 1,0%</w:t>
            </w:r>
          </w:p>
        </w:tc>
        <w:tc>
          <w:tcPr>
            <w:tcW w:w="846" w:type="dxa"/>
            <w:vAlign w:val="center"/>
          </w:tcPr>
          <w:p w14:paraId="45CC2239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349C1EB" w14:textId="77777777" w:rsidR="005E7604" w:rsidRDefault="005E7604" w:rsidP="00807F44">
            <w:pPr>
              <w:pStyle w:val="ConsPlusNormal"/>
              <w:jc w:val="center"/>
            </w:pPr>
            <w:r>
              <w:t>26850 - 27390 кГц</w:t>
            </w:r>
          </w:p>
        </w:tc>
        <w:tc>
          <w:tcPr>
            <w:tcW w:w="1414" w:type="dxa"/>
            <w:vAlign w:val="center"/>
          </w:tcPr>
          <w:p w14:paraId="7FA12CB5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A9D0556" w14:textId="77777777" w:rsidTr="00807F44">
        <w:trPr>
          <w:jc w:val="center"/>
        </w:trPr>
        <w:tc>
          <w:tcPr>
            <w:tcW w:w="558" w:type="dxa"/>
            <w:vAlign w:val="center"/>
          </w:tcPr>
          <w:p w14:paraId="75496D9B" w14:textId="77777777" w:rsidR="005E7604" w:rsidRDefault="005E7604" w:rsidP="00807F4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98" w:type="dxa"/>
            <w:vAlign w:val="center"/>
          </w:tcPr>
          <w:p w14:paraId="1CFECE58" w14:textId="77777777" w:rsidR="005E7604" w:rsidRDefault="005E7604" w:rsidP="00807F44">
            <w:pPr>
              <w:pStyle w:val="ConsPlusNormal"/>
              <w:jc w:val="center"/>
            </w:pPr>
            <w:r>
              <w:t>40,68 МГц +/- 1,0%</w:t>
            </w:r>
          </w:p>
        </w:tc>
        <w:tc>
          <w:tcPr>
            <w:tcW w:w="846" w:type="dxa"/>
            <w:vAlign w:val="center"/>
          </w:tcPr>
          <w:p w14:paraId="763EC355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0D88B03" w14:textId="77777777" w:rsidR="005E7604" w:rsidRDefault="005E7604" w:rsidP="00807F44">
            <w:pPr>
              <w:pStyle w:val="ConsPlusNormal"/>
              <w:jc w:val="center"/>
            </w:pPr>
            <w:r>
              <w:t>40,3 - 41,1 МГц</w:t>
            </w:r>
          </w:p>
        </w:tc>
        <w:tc>
          <w:tcPr>
            <w:tcW w:w="1414" w:type="dxa"/>
            <w:vAlign w:val="center"/>
          </w:tcPr>
          <w:p w14:paraId="6E59EB19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3C81DFC1" w14:textId="77777777" w:rsidTr="00807F44">
        <w:trPr>
          <w:jc w:val="center"/>
        </w:trPr>
        <w:tc>
          <w:tcPr>
            <w:tcW w:w="558" w:type="dxa"/>
            <w:vAlign w:val="center"/>
          </w:tcPr>
          <w:p w14:paraId="44E27368" w14:textId="77777777" w:rsidR="005E7604" w:rsidRDefault="005E7604" w:rsidP="00807F4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98" w:type="dxa"/>
            <w:vAlign w:val="center"/>
          </w:tcPr>
          <w:p w14:paraId="3E723B57" w14:textId="77777777" w:rsidR="005E7604" w:rsidRDefault="005E7604" w:rsidP="00807F44">
            <w:pPr>
              <w:pStyle w:val="ConsPlusNormal"/>
              <w:jc w:val="center"/>
            </w:pPr>
            <w:r>
              <w:t>81,36 МГц +/- 1,0%</w:t>
            </w:r>
          </w:p>
        </w:tc>
        <w:tc>
          <w:tcPr>
            <w:tcW w:w="846" w:type="dxa"/>
            <w:vAlign w:val="center"/>
          </w:tcPr>
          <w:p w14:paraId="3F5B5B49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EC9E1D4" w14:textId="77777777" w:rsidR="005E7604" w:rsidRDefault="005E7604" w:rsidP="00807F44">
            <w:pPr>
              <w:pStyle w:val="ConsPlusNormal"/>
              <w:jc w:val="center"/>
            </w:pPr>
            <w:r>
              <w:t>80,6 - 82,2 МГц</w:t>
            </w:r>
          </w:p>
        </w:tc>
        <w:tc>
          <w:tcPr>
            <w:tcW w:w="1414" w:type="dxa"/>
            <w:vAlign w:val="center"/>
          </w:tcPr>
          <w:p w14:paraId="11E9417C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EA8D034" w14:textId="77777777" w:rsidTr="00807F44">
        <w:trPr>
          <w:jc w:val="center"/>
        </w:trPr>
        <w:tc>
          <w:tcPr>
            <w:tcW w:w="558" w:type="dxa"/>
            <w:vAlign w:val="center"/>
          </w:tcPr>
          <w:p w14:paraId="5D71C14F" w14:textId="77777777" w:rsidR="005E7604" w:rsidRDefault="005E7604" w:rsidP="00807F4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98" w:type="dxa"/>
            <w:vAlign w:val="center"/>
          </w:tcPr>
          <w:p w14:paraId="7011D780" w14:textId="77777777" w:rsidR="005E7604" w:rsidRDefault="005E7604" w:rsidP="00807F44">
            <w:pPr>
              <w:pStyle w:val="ConsPlusNormal"/>
              <w:jc w:val="center"/>
            </w:pPr>
            <w:r>
              <w:t>433,92 МГц +/- 0,2%</w:t>
            </w:r>
          </w:p>
        </w:tc>
        <w:tc>
          <w:tcPr>
            <w:tcW w:w="846" w:type="dxa"/>
            <w:vAlign w:val="center"/>
          </w:tcPr>
          <w:p w14:paraId="7785479A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4F18D3C2" w14:textId="77777777" w:rsidR="005E7604" w:rsidRDefault="005E7604" w:rsidP="00807F44">
            <w:pPr>
              <w:pStyle w:val="ConsPlusNormal"/>
              <w:jc w:val="center"/>
            </w:pPr>
            <w:r>
              <w:t>433,05 - 434,79 МГц</w:t>
            </w:r>
          </w:p>
        </w:tc>
        <w:tc>
          <w:tcPr>
            <w:tcW w:w="1414" w:type="dxa"/>
            <w:vAlign w:val="center"/>
          </w:tcPr>
          <w:p w14:paraId="06809A36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B1466FA" w14:textId="77777777" w:rsidTr="00807F44">
        <w:trPr>
          <w:jc w:val="center"/>
        </w:trPr>
        <w:tc>
          <w:tcPr>
            <w:tcW w:w="558" w:type="dxa"/>
            <w:vAlign w:val="center"/>
          </w:tcPr>
          <w:p w14:paraId="7D481269" w14:textId="77777777" w:rsidR="005E7604" w:rsidRDefault="005E7604" w:rsidP="00807F4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98" w:type="dxa"/>
            <w:vAlign w:val="center"/>
          </w:tcPr>
          <w:p w14:paraId="50F736D6" w14:textId="77777777" w:rsidR="005E7604" w:rsidRDefault="005E7604" w:rsidP="00807F44">
            <w:pPr>
              <w:pStyle w:val="ConsPlusNormal"/>
              <w:jc w:val="center"/>
            </w:pPr>
            <w:r>
              <w:t>915 МГц +/- 1,4%</w:t>
            </w:r>
          </w:p>
        </w:tc>
        <w:tc>
          <w:tcPr>
            <w:tcW w:w="846" w:type="dxa"/>
            <w:vAlign w:val="center"/>
          </w:tcPr>
          <w:p w14:paraId="36FF90C6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0561DE64" w14:textId="77777777" w:rsidR="005E7604" w:rsidRDefault="005E7604" w:rsidP="00807F44">
            <w:pPr>
              <w:pStyle w:val="ConsPlusNormal"/>
              <w:jc w:val="center"/>
            </w:pPr>
            <w:r>
              <w:t>902 - 928 МГц</w:t>
            </w:r>
          </w:p>
        </w:tc>
        <w:tc>
          <w:tcPr>
            <w:tcW w:w="1414" w:type="dxa"/>
            <w:vAlign w:val="center"/>
          </w:tcPr>
          <w:p w14:paraId="169D495E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96F11F5" w14:textId="77777777" w:rsidTr="00807F44">
        <w:trPr>
          <w:jc w:val="center"/>
        </w:trPr>
        <w:tc>
          <w:tcPr>
            <w:tcW w:w="558" w:type="dxa"/>
            <w:vAlign w:val="center"/>
          </w:tcPr>
          <w:p w14:paraId="48BF57C4" w14:textId="77777777" w:rsidR="005E7604" w:rsidRDefault="005E7604" w:rsidP="00807F4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98" w:type="dxa"/>
            <w:vAlign w:val="center"/>
          </w:tcPr>
          <w:p w14:paraId="6F96D6F6" w14:textId="77777777" w:rsidR="005E7604" w:rsidRDefault="005E7604" w:rsidP="00807F44">
            <w:pPr>
              <w:pStyle w:val="ConsPlusNormal"/>
              <w:jc w:val="center"/>
            </w:pPr>
            <w:r>
              <w:t>2450 МГц +/- 2,0%</w:t>
            </w:r>
          </w:p>
        </w:tc>
        <w:tc>
          <w:tcPr>
            <w:tcW w:w="846" w:type="dxa"/>
            <w:vAlign w:val="center"/>
          </w:tcPr>
          <w:p w14:paraId="08C196A1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05BC4A53" w14:textId="77777777" w:rsidR="005E7604" w:rsidRDefault="005E7604" w:rsidP="00807F44">
            <w:pPr>
              <w:pStyle w:val="ConsPlusNormal"/>
              <w:jc w:val="center"/>
            </w:pPr>
            <w:r>
              <w:t>2400 - 2500 МГц</w:t>
            </w:r>
          </w:p>
        </w:tc>
        <w:tc>
          <w:tcPr>
            <w:tcW w:w="1414" w:type="dxa"/>
            <w:vAlign w:val="center"/>
          </w:tcPr>
          <w:p w14:paraId="237C0F98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217E2963" w14:textId="77777777" w:rsidTr="00807F44">
        <w:trPr>
          <w:jc w:val="center"/>
        </w:trPr>
        <w:tc>
          <w:tcPr>
            <w:tcW w:w="558" w:type="dxa"/>
            <w:vAlign w:val="center"/>
          </w:tcPr>
          <w:p w14:paraId="6510D8BE" w14:textId="77777777" w:rsidR="005E7604" w:rsidRDefault="005E7604" w:rsidP="00807F4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98" w:type="dxa"/>
            <w:vAlign w:val="center"/>
          </w:tcPr>
          <w:p w14:paraId="5257CAB6" w14:textId="77777777" w:rsidR="005E7604" w:rsidRDefault="005E7604" w:rsidP="00807F44">
            <w:pPr>
              <w:pStyle w:val="ConsPlusNormal"/>
              <w:jc w:val="center"/>
            </w:pPr>
            <w:r>
              <w:t>5800 МГц +/- 1,3%</w:t>
            </w:r>
          </w:p>
        </w:tc>
        <w:tc>
          <w:tcPr>
            <w:tcW w:w="846" w:type="dxa"/>
            <w:vAlign w:val="center"/>
          </w:tcPr>
          <w:p w14:paraId="0D089238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1CDE299D" w14:textId="77777777" w:rsidR="005E7604" w:rsidRDefault="005E7604" w:rsidP="00807F44">
            <w:pPr>
              <w:pStyle w:val="ConsPlusNormal"/>
              <w:jc w:val="center"/>
            </w:pPr>
            <w:r>
              <w:t>5725 - 5875 МГц</w:t>
            </w:r>
          </w:p>
        </w:tc>
        <w:tc>
          <w:tcPr>
            <w:tcW w:w="1414" w:type="dxa"/>
            <w:vAlign w:val="center"/>
          </w:tcPr>
          <w:p w14:paraId="11EF3984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9AC7ED2" w14:textId="77777777" w:rsidTr="00807F44">
        <w:trPr>
          <w:jc w:val="center"/>
        </w:trPr>
        <w:tc>
          <w:tcPr>
            <w:tcW w:w="558" w:type="dxa"/>
            <w:vAlign w:val="center"/>
          </w:tcPr>
          <w:p w14:paraId="000689CB" w14:textId="77777777" w:rsidR="005E7604" w:rsidRDefault="005E7604" w:rsidP="00807F4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98" w:type="dxa"/>
            <w:vAlign w:val="center"/>
          </w:tcPr>
          <w:p w14:paraId="15E0E786" w14:textId="77777777" w:rsidR="005E7604" w:rsidRDefault="005E7604" w:rsidP="00807F44">
            <w:pPr>
              <w:pStyle w:val="ConsPlusNormal"/>
              <w:jc w:val="center"/>
            </w:pPr>
            <w:r>
              <w:t>24,125 ГГц +/- 0,5%</w:t>
            </w:r>
          </w:p>
        </w:tc>
        <w:tc>
          <w:tcPr>
            <w:tcW w:w="846" w:type="dxa"/>
            <w:vAlign w:val="center"/>
          </w:tcPr>
          <w:p w14:paraId="701EAAB0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63871379" w14:textId="77777777" w:rsidR="005E7604" w:rsidRDefault="005E7604" w:rsidP="00807F44">
            <w:pPr>
              <w:pStyle w:val="ConsPlusNormal"/>
              <w:jc w:val="center"/>
            </w:pPr>
            <w:r>
              <w:t>24,0 - 24,25 ГГц</w:t>
            </w:r>
          </w:p>
        </w:tc>
        <w:tc>
          <w:tcPr>
            <w:tcW w:w="1414" w:type="dxa"/>
            <w:vAlign w:val="center"/>
          </w:tcPr>
          <w:p w14:paraId="5002E232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07AC54C2" w14:textId="77777777" w:rsidTr="00807F44">
        <w:trPr>
          <w:jc w:val="center"/>
        </w:trPr>
        <w:tc>
          <w:tcPr>
            <w:tcW w:w="558" w:type="dxa"/>
            <w:vAlign w:val="center"/>
          </w:tcPr>
          <w:p w14:paraId="0989EBED" w14:textId="77777777" w:rsidR="005E7604" w:rsidRDefault="005E7604" w:rsidP="00807F4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98" w:type="dxa"/>
            <w:vAlign w:val="center"/>
          </w:tcPr>
          <w:p w14:paraId="0B2C87F7" w14:textId="77777777" w:rsidR="005E7604" w:rsidRDefault="005E7604" w:rsidP="00807F44">
            <w:pPr>
              <w:pStyle w:val="ConsPlusNormal"/>
              <w:jc w:val="center"/>
            </w:pPr>
            <w:r>
              <w:t>42,3 ГГц +/- 2,5%</w:t>
            </w:r>
          </w:p>
        </w:tc>
        <w:tc>
          <w:tcPr>
            <w:tcW w:w="846" w:type="dxa"/>
            <w:vAlign w:val="center"/>
          </w:tcPr>
          <w:p w14:paraId="4668D04B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E0BA49D" w14:textId="77777777" w:rsidR="005E7604" w:rsidRDefault="005E7604" w:rsidP="00807F44">
            <w:pPr>
              <w:pStyle w:val="ConsPlusNormal"/>
              <w:jc w:val="center"/>
            </w:pPr>
            <w:r>
              <w:t>41,3 - 43,4 ГГц</w:t>
            </w:r>
          </w:p>
        </w:tc>
        <w:tc>
          <w:tcPr>
            <w:tcW w:w="1414" w:type="dxa"/>
            <w:vAlign w:val="center"/>
          </w:tcPr>
          <w:p w14:paraId="5FB6ECEE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B9E6A56" w14:textId="77777777" w:rsidTr="00807F44">
        <w:trPr>
          <w:jc w:val="center"/>
        </w:trPr>
        <w:tc>
          <w:tcPr>
            <w:tcW w:w="558" w:type="dxa"/>
            <w:vAlign w:val="center"/>
          </w:tcPr>
          <w:p w14:paraId="793C5856" w14:textId="77777777" w:rsidR="005E7604" w:rsidRDefault="005E7604" w:rsidP="00807F44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998" w:type="dxa"/>
            <w:vAlign w:val="center"/>
          </w:tcPr>
          <w:p w14:paraId="1B15CE7C" w14:textId="77777777" w:rsidR="005E7604" w:rsidRDefault="005E7604" w:rsidP="00807F44">
            <w:pPr>
              <w:pStyle w:val="ConsPlusNormal"/>
              <w:jc w:val="center"/>
            </w:pPr>
            <w:r>
              <w:t>46,2 ГГц +/- 2,5%</w:t>
            </w:r>
          </w:p>
        </w:tc>
        <w:tc>
          <w:tcPr>
            <w:tcW w:w="846" w:type="dxa"/>
            <w:vAlign w:val="center"/>
          </w:tcPr>
          <w:p w14:paraId="2E9F2C9C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B7F340A" w14:textId="77777777" w:rsidR="005E7604" w:rsidRDefault="005E7604" w:rsidP="00807F44">
            <w:pPr>
              <w:pStyle w:val="ConsPlusNormal"/>
              <w:jc w:val="center"/>
            </w:pPr>
            <w:r>
              <w:t>45,0 - 47,4 ГГц</w:t>
            </w:r>
          </w:p>
        </w:tc>
        <w:tc>
          <w:tcPr>
            <w:tcW w:w="1414" w:type="dxa"/>
            <w:vAlign w:val="center"/>
          </w:tcPr>
          <w:p w14:paraId="49FC3587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523CCCDA" w14:textId="77777777" w:rsidTr="00807F44">
        <w:trPr>
          <w:jc w:val="center"/>
        </w:trPr>
        <w:tc>
          <w:tcPr>
            <w:tcW w:w="558" w:type="dxa"/>
            <w:vAlign w:val="center"/>
          </w:tcPr>
          <w:p w14:paraId="37624D78" w14:textId="77777777" w:rsidR="005E7604" w:rsidRDefault="005E7604" w:rsidP="00807F4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98" w:type="dxa"/>
            <w:vAlign w:val="center"/>
          </w:tcPr>
          <w:p w14:paraId="5142C18B" w14:textId="77777777" w:rsidR="005E7604" w:rsidRDefault="005E7604" w:rsidP="00807F44">
            <w:pPr>
              <w:pStyle w:val="ConsPlusNormal"/>
              <w:jc w:val="center"/>
            </w:pPr>
            <w:r>
              <w:t>48,4 ГГц +/- 2,5%</w:t>
            </w:r>
          </w:p>
        </w:tc>
        <w:tc>
          <w:tcPr>
            <w:tcW w:w="846" w:type="dxa"/>
            <w:vAlign w:val="center"/>
          </w:tcPr>
          <w:p w14:paraId="0907E03E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0E326FD6" w14:textId="77777777" w:rsidR="005E7604" w:rsidRDefault="005E7604" w:rsidP="00807F44">
            <w:pPr>
              <w:pStyle w:val="ConsPlusNormal"/>
              <w:jc w:val="center"/>
            </w:pPr>
            <w:r>
              <w:t>47,2 - 49,6 ГГц</w:t>
            </w:r>
          </w:p>
        </w:tc>
        <w:tc>
          <w:tcPr>
            <w:tcW w:w="1414" w:type="dxa"/>
            <w:vAlign w:val="center"/>
          </w:tcPr>
          <w:p w14:paraId="3FF918E5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177ACF95" w14:textId="77777777" w:rsidTr="00807F44">
        <w:trPr>
          <w:jc w:val="center"/>
        </w:trPr>
        <w:tc>
          <w:tcPr>
            <w:tcW w:w="558" w:type="dxa"/>
            <w:vAlign w:val="center"/>
          </w:tcPr>
          <w:p w14:paraId="018BA1DD" w14:textId="77777777" w:rsidR="005E7604" w:rsidRDefault="005E7604" w:rsidP="00807F4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98" w:type="dxa"/>
            <w:vAlign w:val="center"/>
          </w:tcPr>
          <w:p w14:paraId="64CD4684" w14:textId="77777777" w:rsidR="005E7604" w:rsidRDefault="005E7604" w:rsidP="00807F44">
            <w:pPr>
              <w:pStyle w:val="ConsPlusNormal"/>
              <w:jc w:val="center"/>
            </w:pPr>
            <w:r>
              <w:t>61,25 ГГц +/- 0,4%</w:t>
            </w:r>
          </w:p>
        </w:tc>
        <w:tc>
          <w:tcPr>
            <w:tcW w:w="846" w:type="dxa"/>
            <w:vAlign w:val="center"/>
          </w:tcPr>
          <w:p w14:paraId="32172EBD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E68E679" w14:textId="77777777" w:rsidR="005E7604" w:rsidRDefault="005E7604" w:rsidP="00807F44">
            <w:pPr>
              <w:pStyle w:val="ConsPlusNormal"/>
              <w:jc w:val="center"/>
            </w:pPr>
            <w:r>
              <w:t>61,0 - 61,5 ГГц</w:t>
            </w:r>
          </w:p>
        </w:tc>
        <w:tc>
          <w:tcPr>
            <w:tcW w:w="1414" w:type="dxa"/>
            <w:vAlign w:val="center"/>
          </w:tcPr>
          <w:p w14:paraId="595E7351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76D8CA35" w14:textId="77777777" w:rsidTr="00807F44">
        <w:trPr>
          <w:jc w:val="center"/>
        </w:trPr>
        <w:tc>
          <w:tcPr>
            <w:tcW w:w="558" w:type="dxa"/>
            <w:vAlign w:val="center"/>
          </w:tcPr>
          <w:p w14:paraId="5D7A42D8" w14:textId="77777777" w:rsidR="005E7604" w:rsidRDefault="005E7604" w:rsidP="00807F4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98" w:type="dxa"/>
            <w:vAlign w:val="center"/>
          </w:tcPr>
          <w:p w14:paraId="36634FC1" w14:textId="77777777" w:rsidR="005E7604" w:rsidRDefault="005E7604" w:rsidP="00807F44">
            <w:pPr>
              <w:pStyle w:val="ConsPlusNormal"/>
              <w:jc w:val="center"/>
            </w:pPr>
            <w:r>
              <w:t>122,5 ГГц +/- 0,4%</w:t>
            </w:r>
          </w:p>
        </w:tc>
        <w:tc>
          <w:tcPr>
            <w:tcW w:w="846" w:type="dxa"/>
            <w:vAlign w:val="center"/>
          </w:tcPr>
          <w:p w14:paraId="1AF77F8C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23E4EEEF" w14:textId="77777777" w:rsidR="005E7604" w:rsidRDefault="005E7604" w:rsidP="00807F44">
            <w:pPr>
              <w:pStyle w:val="ConsPlusNormal"/>
              <w:jc w:val="center"/>
            </w:pPr>
            <w:r>
              <w:t>122,0 - 123,0 ГГц</w:t>
            </w:r>
          </w:p>
        </w:tc>
        <w:tc>
          <w:tcPr>
            <w:tcW w:w="1414" w:type="dxa"/>
            <w:vAlign w:val="center"/>
          </w:tcPr>
          <w:p w14:paraId="20AF0ED5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  <w:tr w:rsidR="005E7604" w14:paraId="63C274F7" w14:textId="77777777" w:rsidTr="00807F44">
        <w:trPr>
          <w:jc w:val="center"/>
        </w:trPr>
        <w:tc>
          <w:tcPr>
            <w:tcW w:w="558" w:type="dxa"/>
            <w:vAlign w:val="center"/>
          </w:tcPr>
          <w:p w14:paraId="75D2425F" w14:textId="77777777" w:rsidR="005E7604" w:rsidRDefault="005E7604" w:rsidP="00807F4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98" w:type="dxa"/>
            <w:vAlign w:val="center"/>
          </w:tcPr>
          <w:p w14:paraId="1E491EBD" w14:textId="77777777" w:rsidR="005E7604" w:rsidRDefault="005E7604" w:rsidP="00807F44">
            <w:pPr>
              <w:pStyle w:val="ConsPlusNormal"/>
              <w:jc w:val="center"/>
            </w:pPr>
            <w:r>
              <w:t>245 ГГц +/- 0,4%</w:t>
            </w:r>
          </w:p>
        </w:tc>
        <w:tc>
          <w:tcPr>
            <w:tcW w:w="846" w:type="dxa"/>
            <w:vAlign w:val="center"/>
          </w:tcPr>
          <w:p w14:paraId="762D059C" w14:textId="77777777" w:rsidR="005E7604" w:rsidRDefault="005E7604" w:rsidP="00807F44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2272" w:type="dxa"/>
            <w:vAlign w:val="center"/>
          </w:tcPr>
          <w:p w14:paraId="383D206B" w14:textId="77777777" w:rsidR="005E7604" w:rsidRDefault="005E7604" w:rsidP="00807F44">
            <w:pPr>
              <w:pStyle w:val="ConsPlusNormal"/>
              <w:jc w:val="center"/>
            </w:pPr>
            <w:r>
              <w:t>244,0 - 246,0 ГГц</w:t>
            </w:r>
          </w:p>
        </w:tc>
        <w:tc>
          <w:tcPr>
            <w:tcW w:w="1414" w:type="dxa"/>
            <w:vAlign w:val="center"/>
          </w:tcPr>
          <w:p w14:paraId="1C116E55" w14:textId="77777777" w:rsidR="005E7604" w:rsidRDefault="005E7604" w:rsidP="00807F44">
            <w:pPr>
              <w:pStyle w:val="ConsPlusNormal"/>
              <w:jc w:val="center"/>
            </w:pPr>
            <w:r>
              <w:t>не более 5 Вт</w:t>
            </w:r>
          </w:p>
        </w:tc>
      </w:tr>
    </w:tbl>
    <w:p w14:paraId="360E0983" w14:textId="77777777" w:rsidR="00A41093" w:rsidRDefault="00A115C6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04"/>
    <w:rsid w:val="002600DE"/>
    <w:rsid w:val="00303539"/>
    <w:rsid w:val="003F4E85"/>
    <w:rsid w:val="003F782B"/>
    <w:rsid w:val="00491B25"/>
    <w:rsid w:val="004E5A33"/>
    <w:rsid w:val="005E7604"/>
    <w:rsid w:val="006D0E08"/>
    <w:rsid w:val="00807F44"/>
    <w:rsid w:val="00951892"/>
    <w:rsid w:val="00A115C6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BFA5"/>
  <w14:defaultImageDpi w14:val="32767"/>
  <w15:docId w15:val="{853009DE-29BC-3049-8236-8D6BC0A4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5E76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760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76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76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76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7604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6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Гамлет Дементьев</cp:lastModifiedBy>
  <cp:revision>4</cp:revision>
  <dcterms:created xsi:type="dcterms:W3CDTF">2019-03-13T09:53:00Z</dcterms:created>
  <dcterms:modified xsi:type="dcterms:W3CDTF">2021-04-06T06:58:00Z</dcterms:modified>
</cp:coreProperties>
</file>